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27" w:rsidRDefault="00D46E27" w:rsidP="006F65BC">
      <w:pPr>
        <w:jc w:val="both"/>
      </w:pPr>
    </w:p>
    <w:p w:rsidR="00016A58" w:rsidRDefault="0006593D" w:rsidP="00016A58">
      <w:pPr>
        <w:jc w:val="center"/>
        <w:outlineLvl w:val="0"/>
        <w:rPr>
          <w:rFonts w:ascii="Tahoma" w:hAnsi="Tahoma" w:cs="Tahoma"/>
          <w:b/>
          <w:sz w:val="18"/>
          <w:szCs w:val="18"/>
        </w:rPr>
      </w:pPr>
      <w:r>
        <w:rPr>
          <w:rFonts w:ascii="Tahoma" w:hAnsi="Tahoma" w:cs="Tahoma"/>
          <w:b/>
          <w:sz w:val="18"/>
          <w:szCs w:val="18"/>
        </w:rPr>
        <w:t>Проект д</w:t>
      </w:r>
      <w:r w:rsidR="00016A58">
        <w:rPr>
          <w:rFonts w:ascii="Tahoma" w:hAnsi="Tahoma" w:cs="Tahoma"/>
          <w:b/>
          <w:sz w:val="18"/>
          <w:szCs w:val="18"/>
        </w:rPr>
        <w:t>оговор</w:t>
      </w:r>
      <w:r>
        <w:rPr>
          <w:rFonts w:ascii="Tahoma" w:hAnsi="Tahoma" w:cs="Tahoma"/>
          <w:b/>
          <w:sz w:val="18"/>
          <w:szCs w:val="18"/>
        </w:rPr>
        <w:t>а</w:t>
      </w:r>
    </w:p>
    <w:p w:rsidR="00016A58" w:rsidRPr="00007F71" w:rsidRDefault="00016A58" w:rsidP="00016A58">
      <w:pPr>
        <w:jc w:val="center"/>
        <w:outlineLvl w:val="0"/>
        <w:rPr>
          <w:rFonts w:ascii="Tahoma" w:hAnsi="Tahoma" w:cs="Tahoma"/>
          <w:b/>
          <w:sz w:val="18"/>
          <w:szCs w:val="18"/>
        </w:rPr>
      </w:pPr>
      <w:r w:rsidRPr="00007F71">
        <w:rPr>
          <w:rFonts w:ascii="Tahoma" w:hAnsi="Tahoma" w:cs="Tahoma"/>
          <w:b/>
          <w:sz w:val="18"/>
          <w:szCs w:val="18"/>
        </w:rPr>
        <w:t xml:space="preserve">управления многоквартирным </w:t>
      </w:r>
      <w:r w:rsidRPr="00B327FE">
        <w:rPr>
          <w:rFonts w:ascii="Tahoma" w:hAnsi="Tahoma" w:cs="Tahoma"/>
          <w:b/>
          <w:color w:val="000000"/>
          <w:sz w:val="18"/>
          <w:szCs w:val="18"/>
        </w:rPr>
        <w:t>домом</w:t>
      </w:r>
    </w:p>
    <w:p w:rsidR="00016A58" w:rsidRDefault="00016A58" w:rsidP="00016A58">
      <w:pPr>
        <w:jc w:val="center"/>
        <w:rPr>
          <w:rFonts w:ascii="Tahoma" w:hAnsi="Tahoma" w:cs="Tahoma"/>
          <w:sz w:val="18"/>
          <w:szCs w:val="18"/>
        </w:rPr>
      </w:pPr>
      <w:r w:rsidRPr="00007F71">
        <w:rPr>
          <w:rFonts w:ascii="Tahoma" w:hAnsi="Tahoma" w:cs="Tahoma"/>
          <w:sz w:val="18"/>
          <w:szCs w:val="18"/>
        </w:rPr>
        <w:t xml:space="preserve">г. Смоленск </w:t>
      </w:r>
      <w:r w:rsidRPr="00007F71">
        <w:rPr>
          <w:rFonts w:ascii="Tahoma" w:hAnsi="Tahoma" w:cs="Tahoma"/>
          <w:sz w:val="18"/>
          <w:szCs w:val="18"/>
        </w:rPr>
        <w:tab/>
      </w:r>
      <w:r w:rsidRPr="00007F71">
        <w:rPr>
          <w:rFonts w:ascii="Tahoma" w:hAnsi="Tahoma" w:cs="Tahoma"/>
          <w:sz w:val="18"/>
          <w:szCs w:val="18"/>
        </w:rPr>
        <w:tab/>
      </w:r>
      <w:r w:rsidRPr="00007F71">
        <w:rPr>
          <w:rFonts w:ascii="Tahoma" w:hAnsi="Tahoma" w:cs="Tahoma"/>
          <w:sz w:val="18"/>
          <w:szCs w:val="18"/>
        </w:rPr>
        <w:tab/>
      </w:r>
      <w:r w:rsidRPr="00007F71">
        <w:rPr>
          <w:rFonts w:ascii="Tahoma" w:hAnsi="Tahoma" w:cs="Tahoma"/>
          <w:sz w:val="18"/>
          <w:szCs w:val="18"/>
        </w:rPr>
        <w:tab/>
      </w:r>
      <w:r w:rsidRPr="00007F71">
        <w:rPr>
          <w:rFonts w:ascii="Tahoma" w:hAnsi="Tahoma" w:cs="Tahoma"/>
          <w:sz w:val="18"/>
          <w:szCs w:val="18"/>
        </w:rPr>
        <w:tab/>
      </w:r>
      <w:r w:rsidRPr="00007F71">
        <w:rPr>
          <w:rFonts w:ascii="Tahoma" w:hAnsi="Tahoma" w:cs="Tahoma"/>
          <w:sz w:val="18"/>
          <w:szCs w:val="18"/>
        </w:rPr>
        <w:tab/>
      </w:r>
      <w:r w:rsidRPr="00007F71">
        <w:rPr>
          <w:rFonts w:ascii="Tahoma" w:hAnsi="Tahoma" w:cs="Tahoma"/>
          <w:sz w:val="18"/>
          <w:szCs w:val="18"/>
        </w:rPr>
        <w:tab/>
      </w:r>
      <w:r w:rsidRPr="00007F71">
        <w:rPr>
          <w:rFonts w:ascii="Tahoma" w:hAnsi="Tahoma" w:cs="Tahoma"/>
          <w:sz w:val="18"/>
          <w:szCs w:val="18"/>
        </w:rPr>
        <w:tab/>
      </w:r>
      <w:r w:rsidR="00A940CE">
        <w:rPr>
          <w:rFonts w:ascii="Tahoma" w:hAnsi="Tahoma" w:cs="Tahoma"/>
          <w:sz w:val="18"/>
          <w:szCs w:val="18"/>
        </w:rPr>
        <w:t xml:space="preserve">     </w:t>
      </w:r>
      <w:r w:rsidR="008523B6">
        <w:rPr>
          <w:rFonts w:ascii="Tahoma" w:hAnsi="Tahoma" w:cs="Tahoma"/>
          <w:sz w:val="18"/>
          <w:szCs w:val="18"/>
        </w:rPr>
        <w:t xml:space="preserve"> </w:t>
      </w:r>
      <w:r w:rsidR="009836E3">
        <w:rPr>
          <w:rFonts w:ascii="Tahoma" w:hAnsi="Tahoma" w:cs="Tahoma"/>
          <w:sz w:val="18"/>
          <w:szCs w:val="18"/>
        </w:rPr>
        <w:t xml:space="preserve">  </w:t>
      </w:r>
      <w:r w:rsidR="00466AE8">
        <w:rPr>
          <w:rFonts w:ascii="Tahoma" w:hAnsi="Tahoma" w:cs="Tahoma"/>
          <w:b/>
          <w:sz w:val="16"/>
          <w:szCs w:val="16"/>
        </w:rPr>
        <w:t>«____» ___________</w:t>
      </w:r>
      <w:r w:rsidR="00537F56">
        <w:rPr>
          <w:rFonts w:ascii="Tahoma" w:hAnsi="Tahoma" w:cs="Tahoma"/>
          <w:sz w:val="18"/>
          <w:szCs w:val="18"/>
        </w:rPr>
        <w:t>201</w:t>
      </w:r>
      <w:r w:rsidR="000E4130">
        <w:rPr>
          <w:rFonts w:ascii="Tahoma" w:hAnsi="Tahoma" w:cs="Tahoma"/>
          <w:sz w:val="18"/>
          <w:szCs w:val="18"/>
        </w:rPr>
        <w:t>5</w:t>
      </w:r>
      <w:r w:rsidR="00537F56">
        <w:rPr>
          <w:rFonts w:ascii="Tahoma" w:hAnsi="Tahoma" w:cs="Tahoma"/>
          <w:sz w:val="18"/>
          <w:szCs w:val="18"/>
        </w:rPr>
        <w:t xml:space="preserve"> </w:t>
      </w:r>
      <w:r w:rsidR="000406BD">
        <w:rPr>
          <w:rFonts w:ascii="Tahoma" w:hAnsi="Tahoma" w:cs="Tahoma"/>
          <w:sz w:val="18"/>
          <w:szCs w:val="18"/>
        </w:rPr>
        <w:t>г.</w:t>
      </w:r>
    </w:p>
    <w:p w:rsidR="001B66AB" w:rsidRPr="00007F71" w:rsidRDefault="001B66AB" w:rsidP="00016A58">
      <w:pPr>
        <w:jc w:val="center"/>
        <w:rPr>
          <w:rFonts w:ascii="Tahoma" w:hAnsi="Tahoma" w:cs="Tahoma"/>
          <w:sz w:val="18"/>
          <w:szCs w:val="18"/>
        </w:rPr>
      </w:pPr>
    </w:p>
    <w:p w:rsidR="00016A58" w:rsidRPr="009836E3" w:rsidRDefault="00CB160C" w:rsidP="00D8652C">
      <w:pPr>
        <w:ind w:firstLine="708"/>
        <w:jc w:val="both"/>
        <w:rPr>
          <w:rFonts w:ascii="Tahoma" w:hAnsi="Tahoma" w:cs="Tahoma"/>
          <w:sz w:val="18"/>
          <w:szCs w:val="18"/>
        </w:rPr>
      </w:pPr>
      <w:r w:rsidRPr="009836E3">
        <w:rPr>
          <w:rFonts w:ascii="Tahoma" w:hAnsi="Tahoma" w:cs="Tahoma"/>
          <w:sz w:val="18"/>
          <w:szCs w:val="18"/>
        </w:rPr>
        <w:t>Собственник</w:t>
      </w:r>
      <w:r w:rsidR="00016A58" w:rsidRPr="009836E3">
        <w:rPr>
          <w:rFonts w:ascii="Tahoma" w:hAnsi="Tahoma" w:cs="Tahoma"/>
          <w:sz w:val="18"/>
          <w:szCs w:val="18"/>
        </w:rPr>
        <w:t>______________________________________</w:t>
      </w:r>
      <w:r w:rsidR="00911A24" w:rsidRPr="009836E3">
        <w:rPr>
          <w:rFonts w:ascii="Tahoma" w:hAnsi="Tahoma" w:cs="Tahoma"/>
          <w:sz w:val="18"/>
          <w:szCs w:val="18"/>
        </w:rPr>
        <w:t>__________</w:t>
      </w:r>
      <w:r w:rsidR="00016A58" w:rsidRPr="009836E3">
        <w:rPr>
          <w:rFonts w:ascii="Tahoma" w:hAnsi="Tahoma" w:cs="Tahoma"/>
          <w:sz w:val="18"/>
          <w:szCs w:val="18"/>
        </w:rPr>
        <w:t>______</w:t>
      </w:r>
      <w:r w:rsidR="00911A24" w:rsidRPr="009836E3">
        <w:rPr>
          <w:rFonts w:ascii="Tahoma" w:hAnsi="Tahoma" w:cs="Tahoma"/>
          <w:sz w:val="18"/>
          <w:szCs w:val="18"/>
        </w:rPr>
        <w:t>___</w:t>
      </w:r>
      <w:r w:rsidR="00016A58" w:rsidRPr="009836E3">
        <w:rPr>
          <w:rFonts w:ascii="Tahoma" w:hAnsi="Tahoma" w:cs="Tahoma"/>
          <w:sz w:val="18"/>
          <w:szCs w:val="18"/>
        </w:rPr>
        <w:t>____ жилого помещения</w:t>
      </w:r>
      <w:r w:rsidR="00591774" w:rsidRPr="009836E3">
        <w:rPr>
          <w:rFonts w:ascii="Tahoma" w:hAnsi="Tahoma" w:cs="Tahoma"/>
          <w:sz w:val="18"/>
          <w:szCs w:val="18"/>
        </w:rPr>
        <w:t xml:space="preserve">                 (кв)</w:t>
      </w:r>
      <w:r w:rsidR="00D8652C" w:rsidRPr="009836E3">
        <w:rPr>
          <w:rFonts w:ascii="Tahoma" w:hAnsi="Tahoma" w:cs="Tahoma"/>
          <w:sz w:val="18"/>
          <w:szCs w:val="18"/>
        </w:rPr>
        <w:t xml:space="preserve"> </w:t>
      </w:r>
      <w:r w:rsidR="00016A58" w:rsidRPr="009836E3">
        <w:rPr>
          <w:rFonts w:ascii="Tahoma" w:hAnsi="Tahoma" w:cs="Tahoma"/>
          <w:sz w:val="18"/>
          <w:szCs w:val="18"/>
        </w:rPr>
        <w:t xml:space="preserve">№ _____ в </w:t>
      </w:r>
      <w:r w:rsidR="00016A58" w:rsidRPr="009836E3">
        <w:rPr>
          <w:rFonts w:ascii="Tahoma" w:hAnsi="Tahoma" w:cs="Tahoma"/>
          <w:b/>
          <w:sz w:val="18"/>
          <w:szCs w:val="18"/>
        </w:rPr>
        <w:t>многоквартирном доме №</w:t>
      </w:r>
      <w:r w:rsidR="00466AE8">
        <w:rPr>
          <w:rFonts w:ascii="Tahoma" w:hAnsi="Tahoma" w:cs="Tahoma"/>
          <w:b/>
          <w:sz w:val="18"/>
          <w:szCs w:val="18"/>
        </w:rPr>
        <w:t>_____</w:t>
      </w:r>
      <w:r w:rsidR="00C5249A" w:rsidRPr="009836E3">
        <w:rPr>
          <w:rFonts w:ascii="Tahoma" w:hAnsi="Tahoma" w:cs="Tahoma"/>
          <w:b/>
          <w:sz w:val="18"/>
          <w:szCs w:val="18"/>
        </w:rPr>
        <w:t xml:space="preserve"> </w:t>
      </w:r>
      <w:r w:rsidR="00F462D0" w:rsidRPr="009836E3">
        <w:rPr>
          <w:rFonts w:ascii="Tahoma" w:hAnsi="Tahoma" w:cs="Tahoma"/>
          <w:b/>
          <w:sz w:val="18"/>
          <w:szCs w:val="18"/>
        </w:rPr>
        <w:t>ра</w:t>
      </w:r>
      <w:r w:rsidRPr="009836E3">
        <w:rPr>
          <w:rFonts w:ascii="Tahoma" w:hAnsi="Tahoma" w:cs="Tahoma"/>
          <w:b/>
          <w:sz w:val="18"/>
          <w:szCs w:val="18"/>
        </w:rPr>
        <w:t>сположенном</w:t>
      </w:r>
      <w:r w:rsidR="00016A58" w:rsidRPr="009836E3">
        <w:rPr>
          <w:rFonts w:ascii="Tahoma" w:hAnsi="Tahoma" w:cs="Tahoma"/>
          <w:b/>
          <w:sz w:val="18"/>
          <w:szCs w:val="18"/>
        </w:rPr>
        <w:t xml:space="preserve"> по</w:t>
      </w:r>
      <w:r w:rsidR="00016A58" w:rsidRPr="009836E3">
        <w:rPr>
          <w:rFonts w:ascii="Tahoma" w:hAnsi="Tahoma" w:cs="Tahoma"/>
          <w:sz w:val="18"/>
          <w:szCs w:val="18"/>
        </w:rPr>
        <w:t xml:space="preserve"> адресу: </w:t>
      </w:r>
      <w:r w:rsidR="00016A58" w:rsidRPr="009836E3">
        <w:rPr>
          <w:rFonts w:ascii="Tahoma" w:hAnsi="Tahoma" w:cs="Tahoma"/>
          <w:b/>
          <w:sz w:val="18"/>
          <w:szCs w:val="18"/>
        </w:rPr>
        <w:t>г</w:t>
      </w:r>
      <w:r w:rsidR="00744ADE" w:rsidRPr="009836E3">
        <w:rPr>
          <w:rFonts w:ascii="Tahoma" w:hAnsi="Tahoma" w:cs="Tahoma"/>
          <w:b/>
          <w:sz w:val="18"/>
          <w:szCs w:val="18"/>
          <w:u w:val="single"/>
        </w:rPr>
        <w:t>. Смоленск,</w:t>
      </w:r>
      <w:r w:rsidR="003A746A" w:rsidRPr="009836E3">
        <w:rPr>
          <w:rFonts w:ascii="Tahoma" w:hAnsi="Tahoma" w:cs="Tahoma"/>
          <w:b/>
          <w:sz w:val="18"/>
          <w:szCs w:val="18"/>
          <w:u w:val="single"/>
        </w:rPr>
        <w:t xml:space="preserve">                                          </w:t>
      </w:r>
      <w:r w:rsidR="00744ADE" w:rsidRPr="009836E3">
        <w:rPr>
          <w:rFonts w:ascii="Tahoma" w:hAnsi="Tahoma" w:cs="Tahoma"/>
          <w:b/>
          <w:sz w:val="18"/>
          <w:szCs w:val="18"/>
          <w:u w:val="single"/>
        </w:rPr>
        <w:t xml:space="preserve"> </w:t>
      </w:r>
      <w:r w:rsidR="004424AD">
        <w:rPr>
          <w:rFonts w:ascii="Tahoma" w:hAnsi="Tahoma" w:cs="Tahoma"/>
          <w:b/>
          <w:sz w:val="18"/>
          <w:szCs w:val="18"/>
          <w:u w:val="single"/>
        </w:rPr>
        <w:t>ул</w:t>
      </w:r>
      <w:r w:rsidR="00466AE8">
        <w:rPr>
          <w:rFonts w:ascii="Tahoma" w:hAnsi="Tahoma" w:cs="Tahoma"/>
          <w:b/>
          <w:sz w:val="18"/>
          <w:szCs w:val="18"/>
          <w:u w:val="single"/>
        </w:rPr>
        <w:t xml:space="preserve">.__________________________________ </w:t>
      </w:r>
      <w:r w:rsidR="00016A58" w:rsidRPr="009836E3">
        <w:rPr>
          <w:rFonts w:ascii="Tahoma" w:hAnsi="Tahoma" w:cs="Tahoma"/>
          <w:sz w:val="18"/>
          <w:szCs w:val="18"/>
        </w:rPr>
        <w:t xml:space="preserve">, именуемый в дальнейшем </w:t>
      </w:r>
      <w:r w:rsidR="00016A58" w:rsidRPr="009836E3">
        <w:rPr>
          <w:rFonts w:ascii="Tahoma" w:hAnsi="Tahoma" w:cs="Tahoma"/>
          <w:b/>
          <w:sz w:val="18"/>
          <w:szCs w:val="18"/>
        </w:rPr>
        <w:t xml:space="preserve">Собственник, </w:t>
      </w:r>
      <w:r w:rsidR="00016A58" w:rsidRPr="009836E3">
        <w:rPr>
          <w:rFonts w:ascii="Tahoma" w:hAnsi="Tahoma" w:cs="Tahoma"/>
          <w:sz w:val="18"/>
          <w:szCs w:val="18"/>
        </w:rPr>
        <w:t xml:space="preserve">с одной стороны, и </w:t>
      </w:r>
      <w:r w:rsidR="003A746A" w:rsidRPr="009836E3">
        <w:rPr>
          <w:rFonts w:ascii="Tahoma" w:hAnsi="Tahoma" w:cs="Tahoma"/>
          <w:sz w:val="18"/>
          <w:szCs w:val="18"/>
        </w:rPr>
        <w:t xml:space="preserve"> </w:t>
      </w:r>
      <w:r w:rsidR="00016A58" w:rsidRPr="009836E3">
        <w:rPr>
          <w:rFonts w:ascii="Tahoma" w:hAnsi="Tahoma" w:cs="Tahoma"/>
          <w:b/>
          <w:sz w:val="18"/>
          <w:szCs w:val="18"/>
          <w:u w:val="single"/>
        </w:rPr>
        <w:t>О</w:t>
      </w:r>
      <w:r w:rsidR="00591774" w:rsidRPr="009836E3">
        <w:rPr>
          <w:rFonts w:ascii="Tahoma" w:hAnsi="Tahoma" w:cs="Tahoma"/>
          <w:b/>
          <w:sz w:val="18"/>
          <w:szCs w:val="18"/>
          <w:u w:val="single"/>
        </w:rPr>
        <w:t>ОО «</w:t>
      </w:r>
      <w:r w:rsidR="0076464A" w:rsidRPr="009836E3">
        <w:rPr>
          <w:rFonts w:ascii="Tahoma" w:hAnsi="Tahoma" w:cs="Tahoma"/>
          <w:b/>
          <w:sz w:val="18"/>
          <w:szCs w:val="18"/>
          <w:u w:val="single"/>
        </w:rPr>
        <w:t>Комфорт-сервис»</w:t>
      </w:r>
      <w:r w:rsidR="00591774" w:rsidRPr="009836E3">
        <w:rPr>
          <w:rFonts w:ascii="Tahoma" w:hAnsi="Tahoma" w:cs="Tahoma"/>
          <w:b/>
          <w:sz w:val="18"/>
          <w:szCs w:val="18"/>
        </w:rPr>
        <w:t>,</w:t>
      </w:r>
      <w:r w:rsidR="0076464A" w:rsidRPr="009836E3">
        <w:rPr>
          <w:rFonts w:ascii="Tahoma" w:hAnsi="Tahoma" w:cs="Tahoma"/>
          <w:sz w:val="18"/>
          <w:szCs w:val="18"/>
        </w:rPr>
        <w:t xml:space="preserve"> в лице директора Прохоренковой</w:t>
      </w:r>
      <w:r w:rsidR="003E7716" w:rsidRPr="009836E3">
        <w:rPr>
          <w:rFonts w:ascii="Tahoma" w:hAnsi="Tahoma" w:cs="Tahoma"/>
          <w:sz w:val="18"/>
          <w:szCs w:val="18"/>
        </w:rPr>
        <w:t xml:space="preserve"> </w:t>
      </w:r>
      <w:r w:rsidR="0076464A" w:rsidRPr="009836E3">
        <w:rPr>
          <w:rFonts w:ascii="Tahoma" w:hAnsi="Tahoma" w:cs="Tahoma"/>
          <w:sz w:val="18"/>
          <w:szCs w:val="18"/>
        </w:rPr>
        <w:t xml:space="preserve"> Ю.</w:t>
      </w:r>
      <w:r w:rsidR="00814470" w:rsidRPr="009836E3">
        <w:rPr>
          <w:rFonts w:ascii="Tahoma" w:hAnsi="Tahoma" w:cs="Tahoma"/>
          <w:sz w:val="18"/>
          <w:szCs w:val="18"/>
        </w:rPr>
        <w:t xml:space="preserve"> </w:t>
      </w:r>
      <w:r w:rsidR="0076464A" w:rsidRPr="009836E3">
        <w:rPr>
          <w:rFonts w:ascii="Tahoma" w:hAnsi="Tahoma" w:cs="Tahoma"/>
          <w:sz w:val="18"/>
          <w:szCs w:val="18"/>
        </w:rPr>
        <w:t>Ю</w:t>
      </w:r>
      <w:r w:rsidR="00016A58" w:rsidRPr="009836E3">
        <w:rPr>
          <w:rFonts w:ascii="Tahoma" w:hAnsi="Tahoma" w:cs="Tahoma"/>
          <w:sz w:val="18"/>
          <w:szCs w:val="18"/>
        </w:rPr>
        <w:t xml:space="preserve">, </w:t>
      </w:r>
      <w:r w:rsidR="0076464A" w:rsidRPr="009836E3">
        <w:rPr>
          <w:rFonts w:ascii="Tahoma" w:hAnsi="Tahoma" w:cs="Tahoma"/>
          <w:sz w:val="18"/>
          <w:szCs w:val="18"/>
        </w:rPr>
        <w:t>действующей</w:t>
      </w:r>
      <w:r w:rsidR="00016A58" w:rsidRPr="009836E3">
        <w:rPr>
          <w:rFonts w:ascii="Tahoma" w:hAnsi="Tahoma" w:cs="Tahoma"/>
          <w:sz w:val="18"/>
          <w:szCs w:val="18"/>
        </w:rPr>
        <w:t xml:space="preserve"> на </w:t>
      </w:r>
      <w:r w:rsidR="00CD7AB1" w:rsidRPr="009836E3">
        <w:rPr>
          <w:rFonts w:ascii="Tahoma" w:hAnsi="Tahoma" w:cs="Tahoma"/>
          <w:sz w:val="18"/>
          <w:szCs w:val="18"/>
        </w:rPr>
        <w:t xml:space="preserve">основании </w:t>
      </w:r>
      <w:r w:rsidR="00016A58" w:rsidRPr="009836E3">
        <w:rPr>
          <w:rFonts w:ascii="Tahoma" w:hAnsi="Tahoma" w:cs="Tahoma"/>
          <w:sz w:val="18"/>
          <w:szCs w:val="18"/>
        </w:rPr>
        <w:t xml:space="preserve">Устава, именуемое в дальнейшем </w:t>
      </w:r>
      <w:r w:rsidR="00016A58" w:rsidRPr="009836E3">
        <w:rPr>
          <w:rFonts w:ascii="Tahoma" w:hAnsi="Tahoma" w:cs="Tahoma"/>
          <w:b/>
          <w:sz w:val="18"/>
          <w:szCs w:val="18"/>
        </w:rPr>
        <w:t>Управляющая организация</w:t>
      </w:r>
      <w:r w:rsidR="00016A58" w:rsidRPr="009836E3">
        <w:rPr>
          <w:rFonts w:ascii="Tahoma" w:hAnsi="Tahoma" w:cs="Tahoma"/>
          <w:sz w:val="18"/>
          <w:szCs w:val="18"/>
        </w:rPr>
        <w:t xml:space="preserve"> с другой стороны</w:t>
      </w:r>
      <w:r w:rsidR="0076464A" w:rsidRPr="009836E3">
        <w:rPr>
          <w:rFonts w:ascii="Tahoma" w:hAnsi="Tahoma" w:cs="Tahoma"/>
          <w:sz w:val="18"/>
          <w:szCs w:val="18"/>
        </w:rPr>
        <w:t xml:space="preserve"> на основании решения общего собрания собственников помещений данног</w:t>
      </w:r>
      <w:r w:rsidR="00C32726" w:rsidRPr="009836E3">
        <w:rPr>
          <w:rFonts w:ascii="Tahoma" w:hAnsi="Tahoma" w:cs="Tahoma"/>
          <w:sz w:val="18"/>
          <w:szCs w:val="18"/>
        </w:rPr>
        <w:t>о многоквартирного дома при выборе способа управления многоквартирным домом – управление уп</w:t>
      </w:r>
      <w:r w:rsidR="0026417F">
        <w:rPr>
          <w:rFonts w:ascii="Tahoma" w:hAnsi="Tahoma" w:cs="Tahoma"/>
          <w:sz w:val="18"/>
          <w:szCs w:val="18"/>
        </w:rPr>
        <w:t xml:space="preserve">равляющей организацией ( </w:t>
      </w:r>
      <w:r w:rsidR="00C32726" w:rsidRPr="009836E3">
        <w:rPr>
          <w:rFonts w:ascii="Tahoma" w:hAnsi="Tahoma" w:cs="Tahoma"/>
          <w:sz w:val="18"/>
          <w:szCs w:val="18"/>
        </w:rPr>
        <w:t xml:space="preserve"> пункт 3 </w:t>
      </w:r>
      <w:r w:rsidR="0026417F">
        <w:rPr>
          <w:rFonts w:ascii="Tahoma" w:hAnsi="Tahoma" w:cs="Tahoma"/>
          <w:sz w:val="18"/>
          <w:szCs w:val="18"/>
        </w:rPr>
        <w:t>части 2</w:t>
      </w:r>
      <w:r w:rsidR="00C32726" w:rsidRPr="009836E3">
        <w:rPr>
          <w:rFonts w:ascii="Tahoma" w:hAnsi="Tahoma" w:cs="Tahoma"/>
          <w:sz w:val="18"/>
          <w:szCs w:val="18"/>
        </w:rPr>
        <w:t xml:space="preserve"> статьи  161 ЖК РФ) </w:t>
      </w:r>
      <w:r w:rsidR="00016A58" w:rsidRPr="009836E3">
        <w:rPr>
          <w:rFonts w:ascii="Tahoma" w:hAnsi="Tahoma" w:cs="Tahoma"/>
          <w:sz w:val="18"/>
          <w:szCs w:val="18"/>
        </w:rPr>
        <w:t>, заключили настоящий договор о нижеследующем:</w:t>
      </w:r>
    </w:p>
    <w:p w:rsidR="0076464A" w:rsidRPr="009836E3" w:rsidRDefault="0076464A" w:rsidP="00911A24">
      <w:pPr>
        <w:jc w:val="both"/>
        <w:rPr>
          <w:rFonts w:ascii="Tahoma" w:hAnsi="Tahoma" w:cs="Tahoma"/>
          <w:sz w:val="18"/>
          <w:szCs w:val="18"/>
        </w:rPr>
      </w:pPr>
    </w:p>
    <w:p w:rsidR="0076464A" w:rsidRPr="009836E3" w:rsidRDefault="0076464A" w:rsidP="00911A24">
      <w:pPr>
        <w:jc w:val="both"/>
        <w:rPr>
          <w:rFonts w:ascii="Tahoma" w:hAnsi="Tahoma" w:cs="Tahoma"/>
          <w:sz w:val="18"/>
          <w:szCs w:val="18"/>
        </w:rPr>
      </w:pPr>
    </w:p>
    <w:p w:rsidR="00016A58" w:rsidRPr="009836E3" w:rsidRDefault="00016A58" w:rsidP="00016A58">
      <w:pPr>
        <w:jc w:val="center"/>
        <w:rPr>
          <w:rFonts w:ascii="Tahoma" w:hAnsi="Tahoma" w:cs="Tahoma"/>
          <w:b/>
          <w:sz w:val="18"/>
          <w:szCs w:val="18"/>
        </w:rPr>
      </w:pPr>
      <w:r w:rsidRPr="009836E3">
        <w:rPr>
          <w:rFonts w:ascii="Tahoma" w:hAnsi="Tahoma" w:cs="Tahoma"/>
          <w:b/>
          <w:sz w:val="18"/>
          <w:szCs w:val="18"/>
        </w:rPr>
        <w:t>1. Предмет договора и общие положения</w:t>
      </w:r>
    </w:p>
    <w:p w:rsidR="00016A58" w:rsidRPr="009836E3" w:rsidRDefault="00016A58" w:rsidP="00016A58">
      <w:pPr>
        <w:numPr>
          <w:ilvl w:val="1"/>
          <w:numId w:val="1"/>
        </w:numPr>
        <w:tabs>
          <w:tab w:val="left" w:pos="993"/>
        </w:tabs>
        <w:ind w:left="0" w:firstLine="426"/>
        <w:jc w:val="both"/>
        <w:rPr>
          <w:rFonts w:ascii="Tahoma" w:hAnsi="Tahoma" w:cs="Tahoma"/>
          <w:b/>
          <w:sz w:val="18"/>
          <w:szCs w:val="18"/>
        </w:rPr>
      </w:pPr>
      <w:r w:rsidRPr="009836E3">
        <w:rPr>
          <w:rFonts w:ascii="Tahoma" w:hAnsi="Tahoma" w:cs="Tahoma"/>
          <w:sz w:val="18"/>
          <w:szCs w:val="18"/>
        </w:rPr>
        <w:t>Предметом настоящего договора является выполнение Управляющей организацией за плату работ</w:t>
      </w:r>
      <w:r w:rsidR="00CB160C" w:rsidRPr="009836E3">
        <w:rPr>
          <w:rFonts w:ascii="Tahoma" w:hAnsi="Tahoma" w:cs="Tahoma"/>
          <w:sz w:val="18"/>
          <w:szCs w:val="18"/>
        </w:rPr>
        <w:t>ы</w:t>
      </w:r>
      <w:r w:rsidRPr="009836E3">
        <w:rPr>
          <w:rFonts w:ascii="Tahoma" w:hAnsi="Tahoma" w:cs="Tahoma"/>
          <w:sz w:val="18"/>
          <w:szCs w:val="18"/>
        </w:rPr>
        <w:t xml:space="preserve"> и услуг</w:t>
      </w:r>
      <w:r w:rsidR="0076464A" w:rsidRPr="009836E3">
        <w:rPr>
          <w:rFonts w:ascii="Tahoma" w:hAnsi="Tahoma" w:cs="Tahoma"/>
          <w:sz w:val="18"/>
          <w:szCs w:val="18"/>
        </w:rPr>
        <w:t>и</w:t>
      </w:r>
      <w:r w:rsidRPr="009836E3">
        <w:rPr>
          <w:rFonts w:ascii="Tahoma" w:hAnsi="Tahoma" w:cs="Tahoma"/>
          <w:sz w:val="18"/>
          <w:szCs w:val="18"/>
        </w:rPr>
        <w:t xml:space="preserve"> в целях управления многоквартирным </w:t>
      </w:r>
      <w:r w:rsidRPr="009836E3">
        <w:rPr>
          <w:rFonts w:ascii="Tahoma" w:hAnsi="Tahoma" w:cs="Tahoma"/>
          <w:b/>
          <w:sz w:val="18"/>
          <w:szCs w:val="18"/>
        </w:rPr>
        <w:t>домом</w:t>
      </w:r>
      <w:r w:rsidR="00CB160C" w:rsidRPr="009836E3">
        <w:rPr>
          <w:rFonts w:ascii="Tahoma" w:hAnsi="Tahoma" w:cs="Tahoma"/>
          <w:b/>
          <w:sz w:val="18"/>
          <w:szCs w:val="18"/>
        </w:rPr>
        <w:t xml:space="preserve"> №</w:t>
      </w:r>
      <w:r w:rsidR="00466AE8">
        <w:rPr>
          <w:rFonts w:ascii="Tahoma" w:hAnsi="Tahoma" w:cs="Tahoma"/>
          <w:b/>
          <w:sz w:val="18"/>
          <w:szCs w:val="18"/>
        </w:rPr>
        <w:t>____</w:t>
      </w:r>
      <w:r w:rsidRPr="009836E3">
        <w:rPr>
          <w:rFonts w:ascii="Tahoma" w:hAnsi="Tahoma" w:cs="Tahoma"/>
          <w:b/>
          <w:sz w:val="18"/>
          <w:szCs w:val="18"/>
        </w:rPr>
        <w:t>,</w:t>
      </w:r>
      <w:r w:rsidRPr="009836E3">
        <w:rPr>
          <w:rFonts w:ascii="Tahoma" w:hAnsi="Tahoma" w:cs="Tahoma"/>
          <w:sz w:val="18"/>
          <w:szCs w:val="18"/>
        </w:rPr>
        <w:t xml:space="preserve"> расположенным по адресу: г. </w:t>
      </w:r>
      <w:r w:rsidRPr="009836E3">
        <w:rPr>
          <w:rFonts w:ascii="Tahoma" w:hAnsi="Tahoma" w:cs="Tahoma"/>
          <w:b/>
          <w:sz w:val="18"/>
          <w:szCs w:val="18"/>
        </w:rPr>
        <w:t xml:space="preserve">Смоленск, </w:t>
      </w:r>
      <w:r w:rsidR="003A746A" w:rsidRPr="009836E3">
        <w:rPr>
          <w:rFonts w:ascii="Tahoma" w:hAnsi="Tahoma" w:cs="Tahoma"/>
          <w:b/>
          <w:sz w:val="18"/>
          <w:szCs w:val="18"/>
        </w:rPr>
        <w:t xml:space="preserve">                           </w:t>
      </w:r>
      <w:r w:rsidR="00466AE8">
        <w:rPr>
          <w:rFonts w:ascii="Tahoma" w:hAnsi="Tahoma" w:cs="Tahoma"/>
          <w:b/>
          <w:sz w:val="18"/>
          <w:szCs w:val="18"/>
          <w:u w:val="single"/>
        </w:rPr>
        <w:t>ул.__________________________________</w:t>
      </w:r>
      <w:r w:rsidRPr="009836E3">
        <w:rPr>
          <w:rFonts w:ascii="Tahoma" w:hAnsi="Tahoma" w:cs="Tahoma"/>
          <w:b/>
          <w:sz w:val="18"/>
          <w:szCs w:val="18"/>
        </w:rPr>
        <w:t>.</w:t>
      </w:r>
    </w:p>
    <w:p w:rsidR="00016A58" w:rsidRDefault="00016A58" w:rsidP="00016A58">
      <w:pPr>
        <w:pStyle w:val="a5"/>
        <w:tabs>
          <w:tab w:val="clear" w:pos="1276"/>
          <w:tab w:val="left" w:pos="993"/>
        </w:tabs>
        <w:ind w:firstLine="426"/>
        <w:rPr>
          <w:rFonts w:ascii="Tahoma" w:hAnsi="Tahoma" w:cs="Tahoma"/>
          <w:sz w:val="18"/>
          <w:szCs w:val="18"/>
        </w:rPr>
      </w:pPr>
      <w:r w:rsidRPr="009836E3">
        <w:rPr>
          <w:rFonts w:ascii="Tahoma" w:hAnsi="Tahoma" w:cs="Tahoma"/>
          <w:sz w:val="18"/>
          <w:szCs w:val="18"/>
        </w:rPr>
        <w:t>Управление многоквартирным домом</w:t>
      </w:r>
      <w:r w:rsidRPr="00B41D09">
        <w:rPr>
          <w:rFonts w:ascii="Tahoma" w:hAnsi="Tahoma" w:cs="Tahoma"/>
          <w:sz w:val="18"/>
          <w:szCs w:val="18"/>
        </w:rPr>
        <w:t xml:space="preserve"> направлено на обеспечение благоприятных и безопасных условий проживания граждан, надлежащее содержание и ремонт общего имущества собственников помещений в многоквартирном доме, а также обеспечение предоставления коммунальных услуг собственникам и пользующимся помещениями </w:t>
      </w:r>
      <w:r w:rsidR="00D8652C">
        <w:rPr>
          <w:rFonts w:ascii="Tahoma" w:hAnsi="Tahoma" w:cs="Tahoma"/>
          <w:sz w:val="18"/>
          <w:szCs w:val="18"/>
        </w:rPr>
        <w:t xml:space="preserve">в этом доме лицам </w:t>
      </w:r>
      <w:r w:rsidRPr="00B41D09">
        <w:rPr>
          <w:rFonts w:ascii="Tahoma" w:hAnsi="Tahoma" w:cs="Tahoma"/>
          <w:sz w:val="18"/>
          <w:szCs w:val="18"/>
        </w:rPr>
        <w:t>по перечню и в порядке, установленными настоящим договором.</w:t>
      </w:r>
    </w:p>
    <w:p w:rsidR="00016A58" w:rsidRPr="00B41D09" w:rsidRDefault="00016A58" w:rsidP="00016A58">
      <w:pPr>
        <w:pStyle w:val="a4"/>
        <w:numPr>
          <w:ilvl w:val="1"/>
          <w:numId w:val="2"/>
        </w:numPr>
        <w:tabs>
          <w:tab w:val="left" w:pos="993"/>
        </w:tabs>
        <w:ind w:left="0" w:firstLine="426"/>
        <w:rPr>
          <w:rFonts w:ascii="Tahoma" w:hAnsi="Tahoma" w:cs="Tahoma"/>
          <w:sz w:val="18"/>
          <w:szCs w:val="18"/>
        </w:rPr>
      </w:pPr>
      <w:r w:rsidRPr="00B41D09">
        <w:rPr>
          <w:rFonts w:ascii="Tahoma" w:hAnsi="Tahoma" w:cs="Tahoma"/>
          <w:sz w:val="18"/>
          <w:szCs w:val="18"/>
        </w:rPr>
        <w:t xml:space="preserve">Под лицами, пользующимися жилыми и нежилыми помещениями признаются: Собственники жилых помещений, члены семей собственников, проживающие совместно с собственниками в принадлежащих им жилых помещениях, наниматели жилых помещений и члены их семей, владельцы и пользователи жилых помещений по иным законным основаниям, а также Собственники нежилых помещений или владельцы нежилых помещений по иным законным основаниям. </w:t>
      </w:r>
    </w:p>
    <w:p w:rsidR="00016A58" w:rsidRPr="00B41D09" w:rsidRDefault="00016A58" w:rsidP="00016A58">
      <w:pPr>
        <w:pStyle w:val="a4"/>
        <w:numPr>
          <w:ilvl w:val="1"/>
          <w:numId w:val="2"/>
        </w:numPr>
        <w:tabs>
          <w:tab w:val="left" w:pos="993"/>
        </w:tabs>
        <w:ind w:left="0" w:firstLine="426"/>
        <w:rPr>
          <w:rFonts w:ascii="Tahoma" w:hAnsi="Tahoma" w:cs="Tahoma"/>
          <w:sz w:val="18"/>
          <w:szCs w:val="18"/>
        </w:rPr>
      </w:pPr>
      <w:r w:rsidRPr="00B41D09">
        <w:rPr>
          <w:rFonts w:ascii="Tahoma" w:hAnsi="Tahoma" w:cs="Tahoma"/>
          <w:sz w:val="18"/>
          <w:szCs w:val="18"/>
        </w:rPr>
        <w:t>Управление многоквартирным домом осуществляется Управляющей организацией в интересах собственников и пользователей помещений многоквартирного дома.</w:t>
      </w:r>
    </w:p>
    <w:p w:rsidR="00016A58" w:rsidRPr="00B41D09" w:rsidRDefault="00016A58" w:rsidP="00016A58">
      <w:pPr>
        <w:pStyle w:val="a4"/>
        <w:numPr>
          <w:ilvl w:val="1"/>
          <w:numId w:val="2"/>
        </w:numPr>
        <w:tabs>
          <w:tab w:val="left" w:pos="993"/>
        </w:tabs>
        <w:ind w:left="0" w:firstLine="426"/>
        <w:rPr>
          <w:rFonts w:ascii="Tahoma" w:hAnsi="Tahoma" w:cs="Tahoma"/>
          <w:sz w:val="18"/>
          <w:szCs w:val="18"/>
        </w:rPr>
      </w:pPr>
      <w:r w:rsidRPr="00B41D09">
        <w:rPr>
          <w:rFonts w:ascii="Tahoma" w:hAnsi="Tahoma" w:cs="Tahoma"/>
          <w:sz w:val="18"/>
          <w:szCs w:val="18"/>
        </w:rPr>
        <w:t>Состав общего имущества многоквартирного дома, в отношении которого будет осуществляться управление по настоящему договору, приведен в Приложении № 1 к настоящему договору</w:t>
      </w:r>
      <w:r w:rsidR="00D00CC6">
        <w:rPr>
          <w:rFonts w:ascii="Tahoma" w:hAnsi="Tahoma" w:cs="Tahoma"/>
          <w:sz w:val="18"/>
          <w:szCs w:val="18"/>
        </w:rPr>
        <w:t>.</w:t>
      </w:r>
    </w:p>
    <w:p w:rsidR="00CC1D25" w:rsidRDefault="00016A58" w:rsidP="00802D69">
      <w:pPr>
        <w:pStyle w:val="a4"/>
        <w:numPr>
          <w:ilvl w:val="1"/>
          <w:numId w:val="2"/>
        </w:numPr>
        <w:tabs>
          <w:tab w:val="left" w:pos="567"/>
          <w:tab w:val="num" w:pos="993"/>
        </w:tabs>
        <w:ind w:left="0" w:firstLine="466"/>
        <w:rPr>
          <w:rFonts w:ascii="Tahoma" w:hAnsi="Tahoma" w:cs="Tahoma"/>
          <w:sz w:val="18"/>
          <w:szCs w:val="18"/>
        </w:rPr>
      </w:pPr>
      <w:r w:rsidRPr="00B41D09">
        <w:rPr>
          <w:rFonts w:ascii="Tahoma" w:hAnsi="Tahoma" w:cs="Tahoma"/>
          <w:sz w:val="18"/>
          <w:szCs w:val="18"/>
        </w:rPr>
        <w:t xml:space="preserve">По договору управления Управляющая организация  оказывает </w:t>
      </w:r>
      <w:r>
        <w:rPr>
          <w:rFonts w:ascii="Tahoma" w:hAnsi="Tahoma" w:cs="Tahoma"/>
          <w:sz w:val="18"/>
          <w:szCs w:val="18"/>
        </w:rPr>
        <w:t xml:space="preserve">жилищно-коммунальные </w:t>
      </w:r>
      <w:r w:rsidRPr="00B41D09">
        <w:rPr>
          <w:rFonts w:ascii="Tahoma" w:hAnsi="Tahoma" w:cs="Tahoma"/>
          <w:sz w:val="18"/>
          <w:szCs w:val="18"/>
        </w:rPr>
        <w:t>услуги</w:t>
      </w:r>
      <w:r>
        <w:rPr>
          <w:rFonts w:ascii="Tahoma" w:hAnsi="Tahoma" w:cs="Tahoma"/>
          <w:sz w:val="18"/>
          <w:szCs w:val="18"/>
        </w:rPr>
        <w:t xml:space="preserve">.                                    </w:t>
      </w:r>
      <w:r w:rsidRPr="00E11098">
        <w:rPr>
          <w:rFonts w:ascii="Tahoma" w:hAnsi="Tahoma" w:cs="Tahoma"/>
          <w:b/>
          <w:sz w:val="18"/>
          <w:szCs w:val="18"/>
        </w:rPr>
        <w:t>Жилищные услуги включают в себя</w:t>
      </w:r>
      <w:r>
        <w:rPr>
          <w:rFonts w:ascii="Tahoma" w:hAnsi="Tahoma" w:cs="Tahoma"/>
          <w:sz w:val="18"/>
          <w:szCs w:val="18"/>
        </w:rPr>
        <w:t xml:space="preserve">: </w:t>
      </w:r>
      <w:r w:rsidRPr="00E11098">
        <w:rPr>
          <w:rFonts w:ascii="Tahoma" w:hAnsi="Tahoma" w:cs="Tahoma"/>
          <w:b/>
          <w:sz w:val="18"/>
          <w:szCs w:val="18"/>
        </w:rPr>
        <w:t>1)</w:t>
      </w:r>
      <w:r w:rsidR="00C5249A">
        <w:rPr>
          <w:rFonts w:ascii="Tahoma" w:hAnsi="Tahoma" w:cs="Tahoma"/>
          <w:b/>
          <w:sz w:val="18"/>
          <w:szCs w:val="18"/>
        </w:rPr>
        <w:t xml:space="preserve"> </w:t>
      </w:r>
      <w:r w:rsidRPr="00E11098">
        <w:rPr>
          <w:rFonts w:ascii="Tahoma" w:hAnsi="Tahoma" w:cs="Tahoma"/>
          <w:sz w:val="18"/>
          <w:szCs w:val="18"/>
          <w:u w:val="single"/>
        </w:rPr>
        <w:t>услуги по содержанию и ремонту жилого помещения</w:t>
      </w:r>
      <w:r>
        <w:rPr>
          <w:rFonts w:ascii="Tahoma" w:hAnsi="Tahoma" w:cs="Tahoma"/>
          <w:sz w:val="18"/>
          <w:szCs w:val="18"/>
        </w:rPr>
        <w:t xml:space="preserve"> , в т.ч. :                             а) по управлению многоквартирным домом,  б) по содержанию общего имущества многоквартирного дома</w:t>
      </w:r>
      <w:r w:rsidR="004424AD">
        <w:rPr>
          <w:rFonts w:ascii="Tahoma" w:hAnsi="Tahoma" w:cs="Tahoma"/>
          <w:sz w:val="18"/>
          <w:szCs w:val="18"/>
        </w:rPr>
        <w:t xml:space="preserve"> ( включая вывоз ТБО, </w:t>
      </w:r>
      <w:r w:rsidR="004424AD" w:rsidRPr="000222E3">
        <w:rPr>
          <w:rFonts w:ascii="Tahoma" w:hAnsi="Tahoma" w:cs="Tahoma"/>
          <w:sz w:val="18"/>
          <w:szCs w:val="18"/>
        </w:rPr>
        <w:t>техническое содержание лифтов</w:t>
      </w:r>
      <w:r w:rsidR="004424AD">
        <w:rPr>
          <w:rFonts w:ascii="Tahoma" w:hAnsi="Tahoma" w:cs="Tahoma"/>
          <w:sz w:val="18"/>
          <w:szCs w:val="18"/>
        </w:rPr>
        <w:t xml:space="preserve">) </w:t>
      </w:r>
      <w:r>
        <w:rPr>
          <w:rFonts w:ascii="Tahoma" w:hAnsi="Tahoma" w:cs="Tahoma"/>
          <w:sz w:val="18"/>
          <w:szCs w:val="18"/>
        </w:rPr>
        <w:t>,  в) текущий ремонт общего имущества многоквартирного дома</w:t>
      </w:r>
      <w:r w:rsidR="00C5249A">
        <w:rPr>
          <w:rFonts w:ascii="Tahoma" w:hAnsi="Tahoma" w:cs="Tahoma"/>
          <w:sz w:val="18"/>
          <w:szCs w:val="18"/>
        </w:rPr>
        <w:t>.</w:t>
      </w:r>
    </w:p>
    <w:p w:rsidR="00802D69" w:rsidRPr="002E1029" w:rsidRDefault="00016A58" w:rsidP="00CC1D25">
      <w:pPr>
        <w:pStyle w:val="a4"/>
        <w:tabs>
          <w:tab w:val="num" w:pos="1138"/>
        </w:tabs>
        <w:rPr>
          <w:rFonts w:ascii="Tahoma" w:hAnsi="Tahoma" w:cs="Tahoma"/>
          <w:sz w:val="18"/>
          <w:szCs w:val="18"/>
        </w:rPr>
      </w:pPr>
      <w:r w:rsidRPr="002E1029">
        <w:rPr>
          <w:rFonts w:ascii="Tahoma" w:hAnsi="Tahoma" w:cs="Tahoma"/>
          <w:b/>
          <w:sz w:val="18"/>
          <w:szCs w:val="18"/>
        </w:rPr>
        <w:t xml:space="preserve">Коммунальные услуги </w:t>
      </w:r>
      <w:r w:rsidR="00D8652C">
        <w:rPr>
          <w:rFonts w:ascii="Tahoma" w:hAnsi="Tahoma" w:cs="Tahoma"/>
          <w:sz w:val="18"/>
          <w:szCs w:val="18"/>
        </w:rPr>
        <w:t xml:space="preserve">- </w:t>
      </w:r>
      <w:r w:rsidRPr="002E1029">
        <w:rPr>
          <w:rFonts w:ascii="Tahoma" w:hAnsi="Tahoma" w:cs="Tahoma"/>
          <w:sz w:val="18"/>
          <w:szCs w:val="18"/>
        </w:rPr>
        <w:t>деятельность ресурсоснабжающих организац</w:t>
      </w:r>
      <w:r w:rsidR="00CC1D25" w:rsidRPr="002E1029">
        <w:rPr>
          <w:rFonts w:ascii="Tahoma" w:hAnsi="Tahoma" w:cs="Tahoma"/>
          <w:sz w:val="18"/>
          <w:szCs w:val="18"/>
        </w:rPr>
        <w:t>ий</w:t>
      </w:r>
      <w:r w:rsidR="002E1029" w:rsidRPr="002E1029">
        <w:rPr>
          <w:rFonts w:ascii="Tahoma" w:hAnsi="Tahoma" w:cs="Tahoma"/>
          <w:sz w:val="18"/>
          <w:szCs w:val="18"/>
        </w:rPr>
        <w:t xml:space="preserve"> по предоставлению услуг холодного водоснабжения, водоотведения , электроснабжения</w:t>
      </w:r>
      <w:r w:rsidR="004424AD">
        <w:rPr>
          <w:rFonts w:ascii="Tahoma" w:hAnsi="Tahoma" w:cs="Tahoma"/>
          <w:sz w:val="18"/>
          <w:szCs w:val="18"/>
        </w:rPr>
        <w:t xml:space="preserve">. </w:t>
      </w:r>
      <w:hyperlink r:id="rId7" w:tooltip="Коммунальные услуги" w:history="1">
        <w:r w:rsidR="005E7713" w:rsidRPr="002E1029">
          <w:rPr>
            <w:rFonts w:ascii="Tahoma" w:hAnsi="Tahoma" w:cs="Tahoma"/>
            <w:sz w:val="18"/>
            <w:szCs w:val="18"/>
            <w:shd w:val="clear" w:color="auto" w:fill="FFFFFF"/>
          </w:rPr>
          <w:t>Коммунальные услуги</w:t>
        </w:r>
      </w:hyperlink>
      <w:r w:rsidR="005E7713" w:rsidRPr="002E1029">
        <w:rPr>
          <w:rFonts w:ascii="Tahoma" w:hAnsi="Tahoma" w:cs="Tahoma"/>
          <w:sz w:val="18"/>
          <w:szCs w:val="18"/>
          <w:shd w:val="clear" w:color="auto" w:fill="FFFFFF"/>
        </w:rPr>
        <w:t xml:space="preserve"> обеспечивают комфортные условия проживания граждан в </w:t>
      </w:r>
      <w:r w:rsidR="002E1029" w:rsidRPr="002E1029">
        <w:rPr>
          <w:rFonts w:ascii="Tahoma" w:hAnsi="Tahoma" w:cs="Tahoma"/>
          <w:sz w:val="18"/>
          <w:szCs w:val="18"/>
          <w:shd w:val="clear" w:color="auto" w:fill="FFFFFF"/>
        </w:rPr>
        <w:t>многоквартирном доме</w:t>
      </w:r>
      <w:r w:rsidR="002E1029">
        <w:rPr>
          <w:rFonts w:ascii="Tahoma" w:hAnsi="Tahoma" w:cs="Tahoma"/>
          <w:sz w:val="18"/>
          <w:szCs w:val="18"/>
          <w:shd w:val="clear" w:color="auto" w:fill="FFFFFF"/>
        </w:rPr>
        <w:t>.</w:t>
      </w:r>
    </w:p>
    <w:p w:rsidR="00016A58" w:rsidRPr="00802D69" w:rsidRDefault="00F07029" w:rsidP="00802D69">
      <w:pPr>
        <w:pStyle w:val="a4"/>
        <w:numPr>
          <w:ilvl w:val="1"/>
          <w:numId w:val="2"/>
        </w:numPr>
        <w:tabs>
          <w:tab w:val="left" w:pos="567"/>
          <w:tab w:val="num" w:pos="993"/>
        </w:tabs>
        <w:ind w:left="0" w:firstLine="466"/>
        <w:rPr>
          <w:rFonts w:ascii="Tahoma" w:hAnsi="Tahoma" w:cs="Tahoma"/>
          <w:sz w:val="18"/>
          <w:szCs w:val="18"/>
        </w:rPr>
      </w:pPr>
      <w:r w:rsidRPr="00802D69">
        <w:rPr>
          <w:rFonts w:ascii="Tahoma" w:hAnsi="Tahoma" w:cs="Tahoma"/>
          <w:sz w:val="18"/>
          <w:szCs w:val="18"/>
        </w:rPr>
        <w:t>У</w:t>
      </w:r>
      <w:r w:rsidR="00016A58" w:rsidRPr="00802D69">
        <w:rPr>
          <w:rFonts w:ascii="Tahoma" w:hAnsi="Tahoma" w:cs="Tahoma"/>
          <w:sz w:val="18"/>
          <w:szCs w:val="18"/>
        </w:rPr>
        <w:t>правляющая организация оказыв</w:t>
      </w:r>
      <w:r w:rsidR="00D8652C">
        <w:rPr>
          <w:rFonts w:ascii="Tahoma" w:hAnsi="Tahoma" w:cs="Tahoma"/>
          <w:sz w:val="18"/>
          <w:szCs w:val="18"/>
        </w:rPr>
        <w:t>ает услуги/работы по надлежащей</w:t>
      </w:r>
      <w:r w:rsidR="00016A58" w:rsidRPr="00802D69">
        <w:rPr>
          <w:rFonts w:ascii="Tahoma" w:hAnsi="Tahoma" w:cs="Tahoma"/>
          <w:sz w:val="18"/>
          <w:szCs w:val="18"/>
        </w:rPr>
        <w:t xml:space="preserve"> эксплуатации, содержанию, текущему ремонту </w:t>
      </w:r>
      <w:r w:rsidR="00802D69" w:rsidRPr="00802D69">
        <w:rPr>
          <w:rFonts w:ascii="Tahoma" w:hAnsi="Tahoma" w:cs="Tahoma"/>
          <w:sz w:val="18"/>
          <w:szCs w:val="18"/>
        </w:rPr>
        <w:t xml:space="preserve">общего </w:t>
      </w:r>
      <w:r w:rsidR="00CC1D25">
        <w:rPr>
          <w:rFonts w:ascii="Tahoma" w:hAnsi="Tahoma" w:cs="Tahoma"/>
          <w:sz w:val="18"/>
          <w:szCs w:val="18"/>
        </w:rPr>
        <w:t xml:space="preserve">имущества многоквартирного дома </w:t>
      </w:r>
      <w:r w:rsidR="005F140A">
        <w:rPr>
          <w:rFonts w:ascii="Tahoma" w:hAnsi="Tahoma" w:cs="Tahoma"/>
          <w:sz w:val="18"/>
          <w:szCs w:val="18"/>
        </w:rPr>
        <w:t xml:space="preserve">в соответствии с действующим законодательством </w:t>
      </w:r>
      <w:r w:rsidR="00C5249A">
        <w:rPr>
          <w:rFonts w:ascii="Tahoma" w:hAnsi="Tahoma" w:cs="Tahoma"/>
          <w:sz w:val="18"/>
          <w:szCs w:val="18"/>
        </w:rPr>
        <w:t xml:space="preserve">. Состав общего имущества определен в Приложении </w:t>
      </w:r>
      <w:r w:rsidR="005F140A">
        <w:rPr>
          <w:rFonts w:ascii="Tahoma" w:hAnsi="Tahoma" w:cs="Tahoma"/>
          <w:sz w:val="18"/>
          <w:szCs w:val="18"/>
        </w:rPr>
        <w:t>№ 1 настоящего Д</w:t>
      </w:r>
      <w:r w:rsidR="00C5249A">
        <w:rPr>
          <w:rFonts w:ascii="Tahoma" w:hAnsi="Tahoma" w:cs="Tahoma"/>
          <w:sz w:val="18"/>
          <w:szCs w:val="18"/>
        </w:rPr>
        <w:t>оговора</w:t>
      </w:r>
    </w:p>
    <w:p w:rsidR="00EA20F6" w:rsidRDefault="00016A58" w:rsidP="00EA20F6">
      <w:pPr>
        <w:pStyle w:val="a4"/>
        <w:numPr>
          <w:ilvl w:val="1"/>
          <w:numId w:val="2"/>
        </w:numPr>
        <w:tabs>
          <w:tab w:val="left" w:pos="993"/>
        </w:tabs>
        <w:ind w:left="0" w:firstLine="466"/>
        <w:rPr>
          <w:rFonts w:ascii="Tahoma" w:hAnsi="Tahoma" w:cs="Tahoma"/>
          <w:sz w:val="18"/>
          <w:szCs w:val="18"/>
        </w:rPr>
      </w:pPr>
      <w:r w:rsidRPr="00802D69">
        <w:rPr>
          <w:rFonts w:ascii="Tahoma" w:hAnsi="Tahoma" w:cs="Tahoma"/>
          <w:sz w:val="18"/>
          <w:szCs w:val="18"/>
        </w:rPr>
        <w:t>Управляющая организация</w:t>
      </w:r>
      <w:r w:rsidRPr="00B41D09">
        <w:rPr>
          <w:rFonts w:ascii="Tahoma" w:hAnsi="Tahoma" w:cs="Tahoma"/>
          <w:sz w:val="18"/>
          <w:szCs w:val="18"/>
        </w:rPr>
        <w:t xml:space="preserve"> обеспечивает благоприятные и безопасные условия проживания граждан и пользования помещениями в многоквартирном доме собственниками и пользователями таких помещений путем оказания услуг/работы по управлению многоквартирным домом согласно  перечню  </w:t>
      </w:r>
      <w:r w:rsidRPr="00802D69">
        <w:rPr>
          <w:rFonts w:ascii="Tahoma" w:hAnsi="Tahoma" w:cs="Tahoma"/>
          <w:sz w:val="18"/>
          <w:szCs w:val="18"/>
        </w:rPr>
        <w:t>Приложения № 2.</w:t>
      </w:r>
    </w:p>
    <w:p w:rsidR="00016A58" w:rsidRPr="00EA20F6" w:rsidRDefault="00016A58" w:rsidP="00EA20F6">
      <w:pPr>
        <w:pStyle w:val="a4"/>
        <w:numPr>
          <w:ilvl w:val="1"/>
          <w:numId w:val="2"/>
        </w:numPr>
        <w:tabs>
          <w:tab w:val="left" w:pos="993"/>
        </w:tabs>
        <w:ind w:left="0" w:firstLine="466"/>
        <w:rPr>
          <w:rFonts w:ascii="Tahoma" w:hAnsi="Tahoma" w:cs="Tahoma"/>
          <w:sz w:val="18"/>
          <w:szCs w:val="18"/>
        </w:rPr>
      </w:pPr>
      <w:r w:rsidRPr="00EA20F6">
        <w:rPr>
          <w:rFonts w:ascii="Tahoma" w:hAnsi="Tahoma" w:cs="Tahoma"/>
          <w:sz w:val="18"/>
          <w:szCs w:val="18"/>
        </w:rPr>
        <w:t>Управляющая организаци</w:t>
      </w:r>
      <w:r w:rsidR="005F140A">
        <w:rPr>
          <w:rFonts w:ascii="Tahoma" w:hAnsi="Tahoma" w:cs="Tahoma"/>
          <w:sz w:val="18"/>
          <w:szCs w:val="18"/>
        </w:rPr>
        <w:t xml:space="preserve">я обеспечивает Собственников/пользователей </w:t>
      </w:r>
      <w:r w:rsidRPr="00EA20F6">
        <w:rPr>
          <w:rFonts w:ascii="Tahoma" w:hAnsi="Tahoma" w:cs="Tahoma"/>
          <w:sz w:val="18"/>
          <w:szCs w:val="18"/>
        </w:rPr>
        <w:t xml:space="preserve"> помещений в многоквартирном доме жилищно-коммунальными услугами, путем заключения от своего имени договоры с ресурсоснабжающими , специализированными и подрядными  организациями. В связи с чем, Управляющая организация, выступая от имени и по поручению собственников многоквартирного дома, имеет право подписывать акты балансового разграничения, договора и другие необходимые документы по предоставлению жилищно-коммунальных услуг для достижения цели по управлению многоквартирным домом и его общего имущества.</w:t>
      </w:r>
    </w:p>
    <w:p w:rsidR="00016A58" w:rsidRPr="00007F71" w:rsidRDefault="00016A58" w:rsidP="00016A58">
      <w:pPr>
        <w:pStyle w:val="a4"/>
        <w:tabs>
          <w:tab w:val="left" w:pos="567"/>
          <w:tab w:val="left" w:pos="993"/>
        </w:tabs>
        <w:ind w:firstLine="426"/>
        <w:rPr>
          <w:rFonts w:ascii="Tahoma" w:hAnsi="Tahoma" w:cs="Tahoma"/>
          <w:b/>
          <w:sz w:val="18"/>
          <w:szCs w:val="18"/>
        </w:rPr>
      </w:pPr>
      <w:r w:rsidRPr="00007F71">
        <w:rPr>
          <w:rFonts w:ascii="Tahoma" w:hAnsi="Tahoma" w:cs="Tahoma"/>
          <w:b/>
          <w:sz w:val="18"/>
          <w:szCs w:val="18"/>
        </w:rPr>
        <w:t>2. Обязанности сторон</w:t>
      </w:r>
    </w:p>
    <w:p w:rsidR="00016A58" w:rsidRPr="00007F71" w:rsidRDefault="00016A58" w:rsidP="00016A58">
      <w:pPr>
        <w:pStyle w:val="a4"/>
        <w:tabs>
          <w:tab w:val="left" w:pos="567"/>
          <w:tab w:val="left" w:pos="993"/>
        </w:tabs>
        <w:rPr>
          <w:rFonts w:ascii="Tahoma" w:hAnsi="Tahoma" w:cs="Tahoma"/>
          <w:b/>
          <w:sz w:val="18"/>
          <w:szCs w:val="18"/>
        </w:rPr>
      </w:pPr>
      <w:r w:rsidRPr="00007F71">
        <w:rPr>
          <w:rFonts w:ascii="Tahoma" w:hAnsi="Tahoma" w:cs="Tahoma"/>
          <w:b/>
          <w:sz w:val="18"/>
          <w:szCs w:val="18"/>
        </w:rPr>
        <w:t>2.1. Управляющая организация обязана:</w:t>
      </w:r>
    </w:p>
    <w:p w:rsidR="001C5CED" w:rsidRDefault="00016A58" w:rsidP="001C5CED">
      <w:pPr>
        <w:widowControl w:val="0"/>
        <w:autoSpaceDE w:val="0"/>
        <w:autoSpaceDN w:val="0"/>
        <w:ind w:firstLine="426"/>
        <w:jc w:val="both"/>
        <w:rPr>
          <w:rFonts w:ascii="Arial" w:hAnsi="Arial" w:cs="Arial"/>
          <w:sz w:val="18"/>
          <w:szCs w:val="18"/>
        </w:rPr>
      </w:pPr>
      <w:r w:rsidRPr="00007F71">
        <w:rPr>
          <w:rFonts w:ascii="Tahoma" w:hAnsi="Tahoma" w:cs="Tahoma"/>
          <w:b/>
          <w:sz w:val="18"/>
          <w:szCs w:val="18"/>
        </w:rPr>
        <w:t>2.1.</w:t>
      </w:r>
      <w:r>
        <w:rPr>
          <w:rFonts w:ascii="Tahoma" w:hAnsi="Tahoma" w:cs="Tahoma"/>
          <w:b/>
          <w:sz w:val="18"/>
          <w:szCs w:val="18"/>
        </w:rPr>
        <w:t>1</w:t>
      </w:r>
      <w:r w:rsidRPr="00007F71">
        <w:rPr>
          <w:rFonts w:ascii="Tahoma" w:hAnsi="Tahoma" w:cs="Tahoma"/>
          <w:sz w:val="18"/>
          <w:szCs w:val="18"/>
        </w:rPr>
        <w:t xml:space="preserve">.Оказывать услуги и выполнять работы по управлению, содержанию и текущему ремонту общего имущества в многоквартирном доме в соответствии с </w:t>
      </w:r>
      <w:r w:rsidR="001C5CED">
        <w:rPr>
          <w:rFonts w:ascii="Tahoma" w:hAnsi="Tahoma" w:cs="Tahoma"/>
          <w:sz w:val="18"/>
          <w:szCs w:val="18"/>
        </w:rPr>
        <w:t>действующим законодательством и</w:t>
      </w:r>
      <w:r w:rsidR="001C5CED" w:rsidRPr="00193735">
        <w:rPr>
          <w:rFonts w:ascii="Arial" w:hAnsi="Arial" w:cs="Arial"/>
          <w:sz w:val="18"/>
          <w:szCs w:val="18"/>
        </w:rPr>
        <w:t xml:space="preserve"> прилагаемому к настоящему договору перечню  работ/услуг по содержанию и ремонту  общего имущества многоквартирного дома – Приложение № 3 </w:t>
      </w:r>
    </w:p>
    <w:p w:rsidR="00F07029" w:rsidRPr="001C5CED" w:rsidRDefault="001C5CED" w:rsidP="00F07310">
      <w:pPr>
        <w:widowControl w:val="0"/>
        <w:autoSpaceDE w:val="0"/>
        <w:autoSpaceDN w:val="0"/>
        <w:ind w:firstLine="426"/>
        <w:jc w:val="both"/>
        <w:rPr>
          <w:rFonts w:ascii="Arial" w:eastAsia="SimSun" w:hAnsi="Arial" w:cs="Mangal"/>
          <w:kern w:val="3"/>
          <w:lang w:eastAsia="zh-CN" w:bidi="hi-IN"/>
        </w:rPr>
      </w:pPr>
      <w:r w:rsidRPr="00D11ED9">
        <w:rPr>
          <w:rFonts w:ascii="Arial" w:eastAsia="Arial CYR" w:hAnsi="Arial" w:cs="Arial"/>
          <w:b/>
          <w:sz w:val="18"/>
          <w:szCs w:val="18"/>
          <w:lang w:eastAsia="ar-SA"/>
        </w:rPr>
        <w:t>2</w:t>
      </w:r>
      <w:r w:rsidR="00016A58" w:rsidRPr="00D11ED9">
        <w:rPr>
          <w:rFonts w:ascii="Tahoma" w:hAnsi="Tahoma" w:cs="Tahoma"/>
          <w:b/>
          <w:sz w:val="18"/>
          <w:szCs w:val="18"/>
        </w:rPr>
        <w:t>.1.2</w:t>
      </w:r>
      <w:r w:rsidR="00016A58" w:rsidRPr="002E1875">
        <w:rPr>
          <w:rFonts w:ascii="Tahoma" w:hAnsi="Tahoma" w:cs="Tahoma"/>
          <w:b/>
          <w:sz w:val="18"/>
          <w:szCs w:val="18"/>
        </w:rPr>
        <w:t>.</w:t>
      </w:r>
      <w:r w:rsidR="00016A58" w:rsidRPr="009C5499">
        <w:rPr>
          <w:rFonts w:ascii="Tahoma" w:hAnsi="Tahoma" w:cs="Tahoma"/>
          <w:sz w:val="18"/>
          <w:szCs w:val="18"/>
        </w:rPr>
        <w:t xml:space="preserve"> Обеспечить предоставление Собственникам помещений </w:t>
      </w:r>
      <w:r w:rsidR="00016A58">
        <w:rPr>
          <w:rFonts w:ascii="Tahoma" w:hAnsi="Tahoma" w:cs="Tahoma"/>
          <w:sz w:val="18"/>
          <w:szCs w:val="18"/>
        </w:rPr>
        <w:t>жилищно-коммунальными</w:t>
      </w:r>
      <w:r w:rsidR="00016A58" w:rsidRPr="009C5499">
        <w:rPr>
          <w:rFonts w:ascii="Tahoma" w:hAnsi="Tahoma" w:cs="Tahoma"/>
          <w:sz w:val="18"/>
          <w:szCs w:val="18"/>
        </w:rPr>
        <w:t xml:space="preserve"> услуг</w:t>
      </w:r>
      <w:r w:rsidR="00016A58">
        <w:rPr>
          <w:rFonts w:ascii="Tahoma" w:hAnsi="Tahoma" w:cs="Tahoma"/>
          <w:sz w:val="18"/>
          <w:szCs w:val="18"/>
        </w:rPr>
        <w:t xml:space="preserve">ами : по </w:t>
      </w:r>
      <w:r w:rsidR="00016A58" w:rsidRPr="009C5499">
        <w:rPr>
          <w:rFonts w:ascii="Tahoma" w:hAnsi="Tahoma" w:cs="Tahoma"/>
          <w:sz w:val="18"/>
          <w:szCs w:val="18"/>
        </w:rPr>
        <w:t xml:space="preserve"> вывоз</w:t>
      </w:r>
      <w:r w:rsidR="00D8652C">
        <w:rPr>
          <w:rFonts w:ascii="Tahoma" w:hAnsi="Tahoma" w:cs="Tahoma"/>
          <w:sz w:val="18"/>
          <w:szCs w:val="18"/>
        </w:rPr>
        <w:t>у ТБО,</w:t>
      </w:r>
      <w:r w:rsidR="006A76CF">
        <w:rPr>
          <w:rFonts w:ascii="Tahoma" w:hAnsi="Tahoma" w:cs="Tahoma"/>
          <w:sz w:val="18"/>
          <w:szCs w:val="18"/>
        </w:rPr>
        <w:t xml:space="preserve"> по </w:t>
      </w:r>
      <w:r w:rsidR="006A76CF" w:rsidRPr="000222E3">
        <w:rPr>
          <w:rFonts w:ascii="Tahoma" w:hAnsi="Tahoma" w:cs="Tahoma"/>
          <w:sz w:val="18"/>
          <w:szCs w:val="18"/>
        </w:rPr>
        <w:t xml:space="preserve">техническому  содержанию </w:t>
      </w:r>
      <w:r w:rsidR="004424AD" w:rsidRPr="000222E3">
        <w:rPr>
          <w:rFonts w:ascii="Tahoma" w:hAnsi="Tahoma" w:cs="Tahoma"/>
          <w:sz w:val="18"/>
          <w:szCs w:val="18"/>
        </w:rPr>
        <w:t>лиф</w:t>
      </w:r>
      <w:r w:rsidR="006A76CF" w:rsidRPr="000222E3">
        <w:rPr>
          <w:rFonts w:ascii="Tahoma" w:hAnsi="Tahoma" w:cs="Tahoma"/>
          <w:sz w:val="18"/>
          <w:szCs w:val="18"/>
        </w:rPr>
        <w:t xml:space="preserve">тов , </w:t>
      </w:r>
      <w:r w:rsidR="00D8652C" w:rsidRPr="000222E3">
        <w:rPr>
          <w:rFonts w:ascii="Tahoma" w:hAnsi="Tahoma" w:cs="Tahoma"/>
          <w:sz w:val="18"/>
          <w:szCs w:val="18"/>
        </w:rPr>
        <w:t xml:space="preserve"> </w:t>
      </w:r>
      <w:r w:rsidR="00016A58" w:rsidRPr="000222E3">
        <w:rPr>
          <w:rFonts w:ascii="Tahoma" w:hAnsi="Tahoma" w:cs="Tahoma"/>
          <w:sz w:val="18"/>
          <w:szCs w:val="18"/>
        </w:rPr>
        <w:t>по обслуживанию</w:t>
      </w:r>
      <w:r w:rsidR="00016A58">
        <w:rPr>
          <w:rFonts w:ascii="Tahoma" w:hAnsi="Tahoma" w:cs="Tahoma"/>
          <w:sz w:val="18"/>
          <w:szCs w:val="18"/>
        </w:rPr>
        <w:t xml:space="preserve"> внутридомовых и внутриквартирных газопроводов до вводного вентиля в квартире</w:t>
      </w:r>
      <w:r w:rsidR="00F8729C">
        <w:rPr>
          <w:rFonts w:ascii="Tahoma" w:hAnsi="Tahoma" w:cs="Tahoma"/>
          <w:sz w:val="18"/>
          <w:szCs w:val="18"/>
        </w:rPr>
        <w:t xml:space="preserve"> собственника</w:t>
      </w:r>
      <w:r w:rsidR="00EA20F6">
        <w:rPr>
          <w:rFonts w:ascii="Tahoma" w:hAnsi="Tahoma" w:cs="Tahoma"/>
          <w:sz w:val="18"/>
          <w:szCs w:val="18"/>
        </w:rPr>
        <w:t>,</w:t>
      </w:r>
      <w:r w:rsidR="00F8729C">
        <w:rPr>
          <w:rFonts w:ascii="Tahoma" w:hAnsi="Tahoma" w:cs="Tahoma"/>
          <w:sz w:val="18"/>
          <w:szCs w:val="18"/>
        </w:rPr>
        <w:t xml:space="preserve"> </w:t>
      </w:r>
      <w:r w:rsidR="00016A58">
        <w:rPr>
          <w:rFonts w:ascii="Tahoma" w:hAnsi="Tahoma" w:cs="Tahoma"/>
          <w:sz w:val="18"/>
          <w:szCs w:val="18"/>
        </w:rPr>
        <w:t>подачей холодного</w:t>
      </w:r>
      <w:r w:rsidR="00F8729C">
        <w:rPr>
          <w:rFonts w:ascii="Tahoma" w:hAnsi="Tahoma" w:cs="Tahoma"/>
          <w:sz w:val="18"/>
          <w:szCs w:val="18"/>
        </w:rPr>
        <w:t xml:space="preserve"> </w:t>
      </w:r>
      <w:r w:rsidR="00016A58">
        <w:rPr>
          <w:rFonts w:ascii="Tahoma" w:hAnsi="Tahoma" w:cs="Tahoma"/>
          <w:sz w:val="18"/>
          <w:szCs w:val="18"/>
        </w:rPr>
        <w:t>водоснабжения и водоотведения, электроснабжением</w:t>
      </w:r>
      <w:r w:rsidR="00F8729C">
        <w:rPr>
          <w:rFonts w:ascii="Tahoma" w:hAnsi="Tahoma" w:cs="Tahoma"/>
          <w:sz w:val="18"/>
          <w:szCs w:val="18"/>
        </w:rPr>
        <w:t xml:space="preserve"> </w:t>
      </w:r>
      <w:r w:rsidR="00016A58" w:rsidRPr="009C5499">
        <w:rPr>
          <w:rFonts w:ascii="Tahoma" w:hAnsi="Tahoma" w:cs="Tahoma"/>
          <w:sz w:val="18"/>
          <w:szCs w:val="18"/>
        </w:rPr>
        <w:t>путем заключения договоров с</w:t>
      </w:r>
      <w:r w:rsidR="00016A58">
        <w:rPr>
          <w:rFonts w:ascii="Tahoma" w:hAnsi="Tahoma" w:cs="Tahoma"/>
          <w:sz w:val="18"/>
          <w:szCs w:val="18"/>
        </w:rPr>
        <w:t>о</w:t>
      </w:r>
      <w:r w:rsidR="00016A58" w:rsidRPr="009C5499">
        <w:rPr>
          <w:rFonts w:ascii="Tahoma" w:hAnsi="Tahoma" w:cs="Tahoma"/>
          <w:sz w:val="18"/>
          <w:szCs w:val="18"/>
        </w:rPr>
        <w:t xml:space="preserve">  специализированными организациями </w:t>
      </w:r>
      <w:r w:rsidR="00D43120">
        <w:rPr>
          <w:rFonts w:ascii="Tahoma" w:hAnsi="Tahoma" w:cs="Tahoma"/>
          <w:sz w:val="18"/>
          <w:szCs w:val="18"/>
        </w:rPr>
        <w:t xml:space="preserve">и с ресурсоснабжающими организациями </w:t>
      </w:r>
      <w:r w:rsidR="00016A58" w:rsidRPr="009C5499">
        <w:rPr>
          <w:rFonts w:ascii="Tahoma" w:hAnsi="Tahoma" w:cs="Tahoma"/>
          <w:sz w:val="18"/>
          <w:szCs w:val="18"/>
        </w:rPr>
        <w:t xml:space="preserve">. </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2.1.</w:t>
      </w:r>
      <w:r>
        <w:rPr>
          <w:rFonts w:ascii="Tahoma" w:hAnsi="Tahoma" w:cs="Tahoma"/>
          <w:b/>
          <w:sz w:val="18"/>
          <w:szCs w:val="18"/>
        </w:rPr>
        <w:t>3</w:t>
      </w:r>
      <w:r w:rsidRPr="00007F71">
        <w:rPr>
          <w:rFonts w:ascii="Tahoma" w:hAnsi="Tahoma" w:cs="Tahoma"/>
          <w:sz w:val="18"/>
          <w:szCs w:val="18"/>
        </w:rPr>
        <w:t>.Осуществлять контроль за качеством текущего ремонта, технического обслуживания и санитарного содержания многоквартирного дома и придомовых территорий</w:t>
      </w:r>
      <w:r>
        <w:rPr>
          <w:rFonts w:ascii="Tahoma" w:hAnsi="Tahoma" w:cs="Tahoma"/>
          <w:sz w:val="18"/>
          <w:szCs w:val="18"/>
        </w:rPr>
        <w:t>.</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2.1.</w:t>
      </w:r>
      <w:r>
        <w:rPr>
          <w:rFonts w:ascii="Tahoma" w:hAnsi="Tahoma" w:cs="Tahoma"/>
          <w:b/>
          <w:sz w:val="18"/>
          <w:szCs w:val="18"/>
        </w:rPr>
        <w:t>4</w:t>
      </w:r>
      <w:r w:rsidRPr="00007F71">
        <w:rPr>
          <w:rFonts w:ascii="Tahoma" w:hAnsi="Tahoma" w:cs="Tahoma"/>
          <w:sz w:val="18"/>
          <w:szCs w:val="18"/>
        </w:rPr>
        <w:t>.Своевременно подготавливать многоквартирный дом, санитарно-техническое и иное оборудование, находящееся в нем, к сезонной эксплуатации.</w:t>
      </w:r>
    </w:p>
    <w:p w:rsidR="00016A58" w:rsidRDefault="00016A58" w:rsidP="000550EC">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2.1.</w:t>
      </w:r>
      <w:r>
        <w:rPr>
          <w:rFonts w:ascii="Tahoma" w:hAnsi="Tahoma" w:cs="Tahoma"/>
          <w:b/>
          <w:sz w:val="18"/>
          <w:szCs w:val="18"/>
        </w:rPr>
        <w:t>5</w:t>
      </w:r>
      <w:r w:rsidRPr="00007F71">
        <w:rPr>
          <w:rFonts w:ascii="Tahoma" w:hAnsi="Tahoma" w:cs="Tahoma"/>
          <w:sz w:val="18"/>
          <w:szCs w:val="18"/>
        </w:rPr>
        <w:t xml:space="preserve">.Своевременно информировать Собственников помещений </w:t>
      </w:r>
      <w:r w:rsidR="00F07310">
        <w:rPr>
          <w:rFonts w:ascii="Tahoma" w:hAnsi="Tahoma" w:cs="Tahoma"/>
          <w:sz w:val="18"/>
          <w:szCs w:val="18"/>
        </w:rPr>
        <w:t xml:space="preserve">/пользователей </w:t>
      </w:r>
      <w:r w:rsidRPr="00007F71">
        <w:rPr>
          <w:rFonts w:ascii="Tahoma" w:hAnsi="Tahoma" w:cs="Tahoma"/>
          <w:sz w:val="18"/>
          <w:szCs w:val="18"/>
        </w:rPr>
        <w:t>о</w:t>
      </w:r>
      <w:r w:rsidR="00F07310">
        <w:rPr>
          <w:rFonts w:ascii="Tahoma" w:hAnsi="Tahoma" w:cs="Tahoma"/>
          <w:sz w:val="18"/>
          <w:szCs w:val="18"/>
        </w:rPr>
        <w:t xml:space="preserve"> дате начала проведения планового перерыва в предоставлении коммунальных услуг не </w:t>
      </w:r>
      <w:r w:rsidR="000550EC">
        <w:rPr>
          <w:rFonts w:ascii="Tahoma" w:hAnsi="Tahoma" w:cs="Tahoma"/>
          <w:sz w:val="18"/>
          <w:szCs w:val="18"/>
        </w:rPr>
        <w:t>позднее,</w:t>
      </w:r>
      <w:r w:rsidR="00F07310">
        <w:rPr>
          <w:rFonts w:ascii="Tahoma" w:hAnsi="Tahoma" w:cs="Tahoma"/>
          <w:sz w:val="18"/>
          <w:szCs w:val="18"/>
        </w:rPr>
        <w:t xml:space="preserve"> чем за 10 р</w:t>
      </w:r>
      <w:r w:rsidR="000550EC">
        <w:rPr>
          <w:rFonts w:ascii="Tahoma" w:hAnsi="Tahoma" w:cs="Tahoma"/>
          <w:sz w:val="18"/>
          <w:szCs w:val="18"/>
        </w:rPr>
        <w:t xml:space="preserve">абочих дней до начала перерыва. </w:t>
      </w:r>
      <w:r w:rsidRPr="00007F71">
        <w:rPr>
          <w:rFonts w:ascii="Tahoma" w:hAnsi="Tahoma" w:cs="Tahoma"/>
          <w:sz w:val="18"/>
          <w:szCs w:val="18"/>
        </w:rPr>
        <w:t xml:space="preserve">а также об авариях на инженерных сетях и сроках ликвидации  по мере поступления  информации от </w:t>
      </w:r>
      <w:r w:rsidR="00CE1A82">
        <w:rPr>
          <w:rFonts w:ascii="Tahoma" w:hAnsi="Tahoma" w:cs="Tahoma"/>
          <w:sz w:val="18"/>
          <w:szCs w:val="18"/>
        </w:rPr>
        <w:t>ресурс</w:t>
      </w:r>
      <w:r w:rsidR="00D8652C">
        <w:rPr>
          <w:rFonts w:ascii="Tahoma" w:hAnsi="Tahoma" w:cs="Tahoma"/>
          <w:sz w:val="18"/>
          <w:szCs w:val="18"/>
        </w:rPr>
        <w:t>оснабжающих</w:t>
      </w:r>
      <w:r w:rsidR="00CE1A82">
        <w:rPr>
          <w:rFonts w:ascii="Tahoma" w:hAnsi="Tahoma" w:cs="Tahoma"/>
          <w:sz w:val="18"/>
          <w:szCs w:val="18"/>
        </w:rPr>
        <w:t xml:space="preserve"> организ</w:t>
      </w:r>
      <w:r w:rsidR="00D8652C">
        <w:rPr>
          <w:rFonts w:ascii="Tahoma" w:hAnsi="Tahoma" w:cs="Tahoma"/>
          <w:sz w:val="18"/>
          <w:szCs w:val="18"/>
        </w:rPr>
        <w:t>аций</w:t>
      </w:r>
      <w:r w:rsidR="00CE1A82">
        <w:rPr>
          <w:rFonts w:ascii="Tahoma" w:hAnsi="Tahoma" w:cs="Tahoma"/>
          <w:sz w:val="18"/>
          <w:szCs w:val="18"/>
        </w:rPr>
        <w:t>.</w:t>
      </w:r>
    </w:p>
    <w:p w:rsidR="000550EC" w:rsidRDefault="000550EC" w:rsidP="000550EC">
      <w:pPr>
        <w:pStyle w:val="a4"/>
        <w:tabs>
          <w:tab w:val="left" w:pos="567"/>
          <w:tab w:val="left" w:pos="993"/>
        </w:tabs>
        <w:ind w:firstLine="426"/>
        <w:rPr>
          <w:rFonts w:ascii="Tahoma" w:hAnsi="Tahoma" w:cs="Tahoma"/>
          <w:sz w:val="18"/>
          <w:szCs w:val="18"/>
        </w:rPr>
      </w:pPr>
    </w:p>
    <w:p w:rsidR="000550EC" w:rsidRPr="00007F71" w:rsidRDefault="000550EC" w:rsidP="000550EC">
      <w:pPr>
        <w:pStyle w:val="a4"/>
        <w:tabs>
          <w:tab w:val="left" w:pos="567"/>
          <w:tab w:val="left" w:pos="993"/>
        </w:tabs>
        <w:ind w:firstLine="426"/>
        <w:rPr>
          <w:rFonts w:ascii="Tahoma" w:hAnsi="Tahoma" w:cs="Tahoma"/>
          <w:sz w:val="18"/>
          <w:szCs w:val="18"/>
        </w:rPr>
      </w:pP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lastRenderedPageBreak/>
        <w:t>2.1.</w:t>
      </w:r>
      <w:r>
        <w:rPr>
          <w:rFonts w:ascii="Tahoma" w:hAnsi="Tahoma" w:cs="Tahoma"/>
          <w:b/>
          <w:sz w:val="18"/>
          <w:szCs w:val="18"/>
        </w:rPr>
        <w:t>6</w:t>
      </w:r>
      <w:r w:rsidRPr="00007F71">
        <w:rPr>
          <w:rFonts w:ascii="Tahoma" w:hAnsi="Tahoma" w:cs="Tahoma"/>
          <w:b/>
          <w:sz w:val="18"/>
          <w:szCs w:val="18"/>
        </w:rPr>
        <w:t xml:space="preserve">. </w:t>
      </w:r>
      <w:r w:rsidRPr="00007F71">
        <w:rPr>
          <w:rFonts w:ascii="Tahoma" w:hAnsi="Tahoma" w:cs="Tahoma"/>
          <w:sz w:val="18"/>
          <w:szCs w:val="18"/>
        </w:rPr>
        <w:t>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представления коммунальных услуг и услуг по содержанию и ремонту помещений (общего имущества) по настоящему договору.</w:t>
      </w:r>
      <w:r w:rsidR="00F8729C">
        <w:rPr>
          <w:rFonts w:ascii="Tahoma" w:hAnsi="Tahoma" w:cs="Tahoma"/>
          <w:sz w:val="18"/>
          <w:szCs w:val="18"/>
        </w:rPr>
        <w:t xml:space="preserve"> </w:t>
      </w:r>
      <w:r w:rsidRPr="00007F71">
        <w:rPr>
          <w:rFonts w:ascii="Tahoma" w:hAnsi="Tahoma" w:cs="Tahoma"/>
          <w:sz w:val="18"/>
          <w:szCs w:val="18"/>
        </w:rPr>
        <w:t>Принимать меры по устранению недостатков качества  услуг</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2.1.</w:t>
      </w:r>
      <w:r>
        <w:rPr>
          <w:rFonts w:ascii="Tahoma" w:hAnsi="Tahoma" w:cs="Tahoma"/>
          <w:b/>
          <w:sz w:val="18"/>
          <w:szCs w:val="18"/>
        </w:rPr>
        <w:t>7</w:t>
      </w:r>
      <w:r w:rsidRPr="00007F71">
        <w:rPr>
          <w:rFonts w:ascii="Tahoma" w:hAnsi="Tahoma" w:cs="Tahoma"/>
          <w:b/>
          <w:sz w:val="18"/>
          <w:szCs w:val="18"/>
        </w:rPr>
        <w:t xml:space="preserve">. </w:t>
      </w:r>
      <w:r w:rsidRPr="00007F71">
        <w:rPr>
          <w:rFonts w:ascii="Tahoma" w:hAnsi="Tahoma" w:cs="Tahoma"/>
          <w:sz w:val="18"/>
          <w:szCs w:val="18"/>
        </w:rPr>
        <w:t>Производить начисление платеже</w:t>
      </w:r>
      <w:r>
        <w:rPr>
          <w:rFonts w:ascii="Tahoma" w:hAnsi="Tahoma" w:cs="Tahoma"/>
          <w:sz w:val="18"/>
          <w:szCs w:val="18"/>
        </w:rPr>
        <w:t xml:space="preserve">й и </w:t>
      </w:r>
      <w:r w:rsidRPr="00007F71">
        <w:rPr>
          <w:rFonts w:ascii="Tahoma" w:hAnsi="Tahoma" w:cs="Tahoma"/>
          <w:sz w:val="18"/>
          <w:szCs w:val="18"/>
        </w:rPr>
        <w:t xml:space="preserve"> направлять Собственникам и (или) пользователям помещений, платежные документы для оплаты услуг, оказываемых по настоящему договору.</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 xml:space="preserve"> 2.1.</w:t>
      </w:r>
      <w:r>
        <w:rPr>
          <w:rFonts w:ascii="Tahoma" w:hAnsi="Tahoma" w:cs="Tahoma"/>
          <w:b/>
          <w:sz w:val="18"/>
          <w:szCs w:val="18"/>
        </w:rPr>
        <w:t>8</w:t>
      </w:r>
      <w:r w:rsidRPr="00007F71">
        <w:rPr>
          <w:rFonts w:ascii="Tahoma" w:hAnsi="Tahoma" w:cs="Tahoma"/>
          <w:sz w:val="18"/>
          <w:szCs w:val="18"/>
        </w:rPr>
        <w:t>.С согласия собственников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 а также выдавать справки обратившимся за ними гражданам.</w:t>
      </w:r>
    </w:p>
    <w:p w:rsidR="00016A58"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2.1.</w:t>
      </w:r>
      <w:r>
        <w:rPr>
          <w:rFonts w:ascii="Tahoma" w:hAnsi="Tahoma" w:cs="Tahoma"/>
          <w:b/>
          <w:sz w:val="18"/>
          <w:szCs w:val="18"/>
        </w:rPr>
        <w:t>9</w:t>
      </w:r>
      <w:r w:rsidRPr="00007F71">
        <w:rPr>
          <w:rFonts w:ascii="Tahoma" w:hAnsi="Tahoma" w:cs="Tahoma"/>
          <w:sz w:val="18"/>
          <w:szCs w:val="18"/>
        </w:rPr>
        <w:t>.</w:t>
      </w:r>
      <w:r w:rsidR="00D8652C" w:rsidRPr="00CA123A">
        <w:rPr>
          <w:rFonts w:ascii="Tahoma" w:hAnsi="Tahoma" w:cs="Tahoma"/>
          <w:sz w:val="18"/>
          <w:szCs w:val="18"/>
        </w:rPr>
        <w:t>Рассматривать</w:t>
      </w:r>
      <w:r w:rsidRPr="00CA123A">
        <w:rPr>
          <w:rFonts w:ascii="Tahoma" w:hAnsi="Tahoma" w:cs="Tahoma"/>
          <w:sz w:val="18"/>
          <w:szCs w:val="18"/>
        </w:rPr>
        <w:t xml:space="preserve"> жалобы </w:t>
      </w:r>
      <w:r w:rsidR="006D5359" w:rsidRPr="00CA123A">
        <w:rPr>
          <w:rFonts w:ascii="Tahoma" w:hAnsi="Tahoma" w:cs="Tahoma"/>
          <w:sz w:val="18"/>
          <w:szCs w:val="18"/>
        </w:rPr>
        <w:t>и</w:t>
      </w:r>
      <w:r w:rsidRPr="00CA123A">
        <w:rPr>
          <w:rFonts w:ascii="Tahoma" w:hAnsi="Tahoma" w:cs="Tahoma"/>
          <w:sz w:val="18"/>
          <w:szCs w:val="18"/>
        </w:rPr>
        <w:t xml:space="preserve"> заявления Собственников или пользователей помещений, касающиеся предоставления услуг содержания и ремонта жилого пом</w:t>
      </w:r>
      <w:r w:rsidR="00EA20F6" w:rsidRPr="00CA123A">
        <w:rPr>
          <w:rFonts w:ascii="Tahoma" w:hAnsi="Tahoma" w:cs="Tahoma"/>
          <w:sz w:val="18"/>
          <w:szCs w:val="18"/>
        </w:rPr>
        <w:t xml:space="preserve">ещения и коммунальных услуг, </w:t>
      </w:r>
      <w:r w:rsidRPr="00CA123A">
        <w:rPr>
          <w:rFonts w:ascii="Tahoma" w:hAnsi="Tahoma" w:cs="Tahoma"/>
          <w:sz w:val="18"/>
          <w:szCs w:val="18"/>
        </w:rPr>
        <w:t>принимать меры по своевременному устранению указанных в них недостатков.</w:t>
      </w:r>
    </w:p>
    <w:p w:rsidR="006D5359" w:rsidRDefault="006D5359" w:rsidP="00016A58">
      <w:pPr>
        <w:pStyle w:val="a4"/>
        <w:tabs>
          <w:tab w:val="left" w:pos="567"/>
          <w:tab w:val="left" w:pos="993"/>
        </w:tabs>
        <w:ind w:firstLine="426"/>
        <w:rPr>
          <w:rFonts w:ascii="Tahoma" w:hAnsi="Tahoma" w:cs="Tahoma"/>
          <w:sz w:val="18"/>
          <w:szCs w:val="18"/>
        </w:rPr>
      </w:pPr>
      <w:r>
        <w:rPr>
          <w:rFonts w:ascii="Tahoma" w:hAnsi="Tahoma" w:cs="Tahoma"/>
          <w:sz w:val="18"/>
          <w:szCs w:val="18"/>
        </w:rPr>
        <w:t>Ответ на жалобы (заявления, обращения, требования и претензии) на качество предоставления коммунальных услуг, учет сроков и результат</w:t>
      </w:r>
      <w:r w:rsidR="00F81136">
        <w:rPr>
          <w:rFonts w:ascii="Tahoma" w:hAnsi="Tahoma" w:cs="Tahoma"/>
          <w:sz w:val="18"/>
          <w:szCs w:val="18"/>
        </w:rPr>
        <w:t>ов их рассмотрения и исполнения</w:t>
      </w:r>
      <w:r w:rsidR="00D8652C">
        <w:rPr>
          <w:rFonts w:ascii="Tahoma" w:hAnsi="Tahoma" w:cs="Tahoma"/>
          <w:sz w:val="18"/>
          <w:szCs w:val="18"/>
        </w:rPr>
        <w:t>, направляется</w:t>
      </w:r>
      <w:r w:rsidR="00F650B4">
        <w:rPr>
          <w:rFonts w:ascii="Tahoma" w:hAnsi="Tahoma" w:cs="Tahoma"/>
          <w:sz w:val="18"/>
          <w:szCs w:val="18"/>
        </w:rPr>
        <w:t xml:space="preserve"> Управляющей организацией</w:t>
      </w:r>
      <w:r>
        <w:rPr>
          <w:rFonts w:ascii="Tahoma" w:hAnsi="Tahoma" w:cs="Tahoma"/>
          <w:sz w:val="18"/>
          <w:szCs w:val="18"/>
        </w:rPr>
        <w:t xml:space="preserve"> заявителю в течение 3 рабочих</w:t>
      </w:r>
      <w:r w:rsidR="00D8652C">
        <w:rPr>
          <w:rFonts w:ascii="Tahoma" w:hAnsi="Tahoma" w:cs="Tahoma"/>
          <w:sz w:val="18"/>
          <w:szCs w:val="18"/>
        </w:rPr>
        <w:t xml:space="preserve"> дней</w:t>
      </w:r>
      <w:r>
        <w:rPr>
          <w:rFonts w:ascii="Tahoma" w:hAnsi="Tahoma" w:cs="Tahoma"/>
          <w:sz w:val="18"/>
          <w:szCs w:val="18"/>
        </w:rPr>
        <w:t xml:space="preserve"> со дня ее получения. </w:t>
      </w:r>
    </w:p>
    <w:p w:rsidR="00424DDE" w:rsidRDefault="00D8652C" w:rsidP="00424DDE">
      <w:pPr>
        <w:pStyle w:val="a4"/>
        <w:tabs>
          <w:tab w:val="left" w:pos="567"/>
          <w:tab w:val="left" w:pos="993"/>
        </w:tabs>
        <w:ind w:firstLine="426"/>
        <w:rPr>
          <w:rFonts w:ascii="Tahoma" w:hAnsi="Tahoma" w:cs="Tahoma"/>
          <w:sz w:val="18"/>
          <w:szCs w:val="18"/>
        </w:rPr>
      </w:pPr>
      <w:r>
        <w:rPr>
          <w:rFonts w:ascii="Tahoma" w:hAnsi="Tahoma" w:cs="Tahoma"/>
          <w:sz w:val="18"/>
          <w:szCs w:val="18"/>
        </w:rPr>
        <w:t>Собственники помещений</w:t>
      </w:r>
      <w:r w:rsidR="00F81136">
        <w:rPr>
          <w:rFonts w:ascii="Tahoma" w:hAnsi="Tahoma" w:cs="Tahoma"/>
          <w:sz w:val="18"/>
          <w:szCs w:val="18"/>
        </w:rPr>
        <w:t xml:space="preserve"> вправе  получать от ответственных лиц </w:t>
      </w:r>
      <w:r w:rsidR="00424DDE">
        <w:rPr>
          <w:rFonts w:ascii="Tahoma" w:hAnsi="Tahoma" w:cs="Tahoma"/>
          <w:sz w:val="18"/>
          <w:szCs w:val="18"/>
        </w:rPr>
        <w:t xml:space="preserve">Управляющей организации  </w:t>
      </w:r>
      <w:r>
        <w:rPr>
          <w:rFonts w:ascii="Tahoma" w:hAnsi="Tahoma" w:cs="Tahoma"/>
          <w:sz w:val="18"/>
          <w:szCs w:val="18"/>
        </w:rPr>
        <w:t>не позднее 5 рабочих дней с даты обращения информацию о</w:t>
      </w:r>
      <w:r w:rsidR="00F650B4">
        <w:rPr>
          <w:rFonts w:ascii="Tahoma" w:hAnsi="Tahoma" w:cs="Tahoma"/>
          <w:sz w:val="18"/>
          <w:szCs w:val="18"/>
        </w:rPr>
        <w:t xml:space="preserve"> перечнях, объемах, качестве и периодичности оказанных услуг и (или) выпо</w:t>
      </w:r>
      <w:r w:rsidR="00F81136">
        <w:rPr>
          <w:rFonts w:ascii="Tahoma" w:hAnsi="Tahoma" w:cs="Tahoma"/>
          <w:sz w:val="18"/>
          <w:szCs w:val="18"/>
        </w:rPr>
        <w:t>л</w:t>
      </w:r>
      <w:r w:rsidR="00F650B4">
        <w:rPr>
          <w:rFonts w:ascii="Tahoma" w:hAnsi="Tahoma" w:cs="Tahoma"/>
          <w:sz w:val="18"/>
          <w:szCs w:val="18"/>
        </w:rPr>
        <w:t>нения</w:t>
      </w:r>
      <w:r w:rsidR="00F81136">
        <w:rPr>
          <w:rFonts w:ascii="Tahoma" w:hAnsi="Tahoma" w:cs="Tahoma"/>
          <w:sz w:val="18"/>
          <w:szCs w:val="18"/>
        </w:rPr>
        <w:t xml:space="preserve"> работ. </w:t>
      </w:r>
    </w:p>
    <w:p w:rsidR="00AE77FA" w:rsidRPr="001229DD" w:rsidRDefault="00016A58" w:rsidP="001229DD">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2.1.1</w:t>
      </w:r>
      <w:r>
        <w:rPr>
          <w:rFonts w:ascii="Tahoma" w:hAnsi="Tahoma" w:cs="Tahoma"/>
          <w:b/>
          <w:sz w:val="18"/>
          <w:szCs w:val="18"/>
        </w:rPr>
        <w:t>0.</w:t>
      </w:r>
      <w:r w:rsidRPr="00007F71">
        <w:rPr>
          <w:rFonts w:ascii="Tahoma" w:hAnsi="Tahoma" w:cs="Tahoma"/>
          <w:sz w:val="18"/>
          <w:szCs w:val="18"/>
        </w:rPr>
        <w:t>Вести финансовую</w:t>
      </w:r>
      <w:r w:rsidRPr="00007F71">
        <w:rPr>
          <w:rFonts w:ascii="Tahoma" w:hAnsi="Tahoma" w:cs="Tahoma"/>
          <w:b/>
          <w:sz w:val="18"/>
          <w:szCs w:val="18"/>
        </w:rPr>
        <w:t>,</w:t>
      </w:r>
      <w:r w:rsidR="00D8652C">
        <w:rPr>
          <w:rFonts w:ascii="Tahoma" w:hAnsi="Tahoma" w:cs="Tahoma"/>
          <w:sz w:val="18"/>
          <w:szCs w:val="18"/>
        </w:rPr>
        <w:t xml:space="preserve"> статистическую</w:t>
      </w:r>
      <w:r w:rsidRPr="00007F71">
        <w:rPr>
          <w:rFonts w:ascii="Tahoma" w:hAnsi="Tahoma" w:cs="Tahoma"/>
          <w:sz w:val="18"/>
          <w:szCs w:val="18"/>
        </w:rPr>
        <w:t xml:space="preserve"> и иную отчетность о деятельности, связанной с выполнением </w:t>
      </w:r>
      <w:r w:rsidR="00D8652C">
        <w:rPr>
          <w:rFonts w:ascii="Tahoma" w:hAnsi="Tahoma" w:cs="Tahoma"/>
          <w:sz w:val="18"/>
          <w:szCs w:val="18"/>
        </w:rPr>
        <w:t xml:space="preserve">обязанностей </w:t>
      </w:r>
      <w:r w:rsidRPr="00085500">
        <w:rPr>
          <w:rFonts w:ascii="Tahoma" w:hAnsi="Tahoma" w:cs="Tahoma"/>
          <w:sz w:val="18"/>
          <w:szCs w:val="18"/>
        </w:rPr>
        <w:t>по настоящему Договору с  предоставлени</w:t>
      </w:r>
      <w:r w:rsidR="00D8652C">
        <w:rPr>
          <w:rFonts w:ascii="Tahoma" w:hAnsi="Tahoma" w:cs="Tahoma"/>
          <w:sz w:val="18"/>
          <w:szCs w:val="18"/>
        </w:rPr>
        <w:t>ем данных</w:t>
      </w:r>
      <w:r w:rsidRPr="00085500">
        <w:rPr>
          <w:rFonts w:ascii="Tahoma" w:hAnsi="Tahoma" w:cs="Tahoma"/>
          <w:sz w:val="18"/>
          <w:szCs w:val="18"/>
        </w:rPr>
        <w:t xml:space="preserve"> </w:t>
      </w:r>
      <w:r w:rsidR="001C5CED">
        <w:rPr>
          <w:rFonts w:ascii="Tahoma" w:hAnsi="Tahoma" w:cs="Tahoma"/>
          <w:sz w:val="18"/>
          <w:szCs w:val="18"/>
        </w:rPr>
        <w:t>Совету многоквартирного дома</w:t>
      </w:r>
      <w:r w:rsidRPr="00085500">
        <w:rPr>
          <w:rFonts w:ascii="Tahoma" w:hAnsi="Tahoma" w:cs="Tahoma"/>
          <w:sz w:val="18"/>
          <w:szCs w:val="18"/>
        </w:rPr>
        <w:t>, установленном</w:t>
      </w:r>
      <w:r w:rsidR="00D8652C">
        <w:rPr>
          <w:rFonts w:ascii="Tahoma" w:hAnsi="Tahoma" w:cs="Tahoma"/>
          <w:sz w:val="18"/>
          <w:szCs w:val="18"/>
        </w:rPr>
        <w:t xml:space="preserve"> </w:t>
      </w:r>
      <w:r w:rsidRPr="004C2B07">
        <w:rPr>
          <w:rFonts w:ascii="Tahoma" w:hAnsi="Tahoma" w:cs="Tahoma"/>
          <w:sz w:val="18"/>
          <w:szCs w:val="18"/>
        </w:rPr>
        <w:t>п.п</w:t>
      </w:r>
      <w:r w:rsidR="004B7F1B">
        <w:rPr>
          <w:rFonts w:ascii="Tahoma" w:hAnsi="Tahoma" w:cs="Tahoma"/>
          <w:sz w:val="18"/>
          <w:szCs w:val="18"/>
        </w:rPr>
        <w:t>. 6.1.</w:t>
      </w:r>
      <w:r w:rsidR="00141D83" w:rsidRPr="004C2B07">
        <w:rPr>
          <w:rFonts w:ascii="Tahoma" w:hAnsi="Tahoma" w:cs="Tahoma"/>
          <w:sz w:val="18"/>
          <w:szCs w:val="18"/>
        </w:rPr>
        <w:t xml:space="preserve">, </w:t>
      </w:r>
      <w:r w:rsidR="00DB0B18" w:rsidRPr="004C2B07">
        <w:rPr>
          <w:rFonts w:ascii="Tahoma" w:hAnsi="Tahoma" w:cs="Tahoma"/>
          <w:sz w:val="18"/>
          <w:szCs w:val="18"/>
        </w:rPr>
        <w:t>6</w:t>
      </w:r>
      <w:r w:rsidRPr="004C2B07">
        <w:rPr>
          <w:rFonts w:ascii="Tahoma" w:hAnsi="Tahoma" w:cs="Tahoma"/>
          <w:sz w:val="18"/>
          <w:szCs w:val="18"/>
        </w:rPr>
        <w:t>.2.</w:t>
      </w:r>
      <w:r w:rsidR="00141D83" w:rsidRPr="004C2B07">
        <w:rPr>
          <w:rFonts w:ascii="Tahoma" w:hAnsi="Tahoma" w:cs="Tahoma"/>
          <w:sz w:val="18"/>
          <w:szCs w:val="18"/>
        </w:rPr>
        <w:t xml:space="preserve"> и 6.3 </w:t>
      </w:r>
      <w:r w:rsidR="00D8652C">
        <w:rPr>
          <w:rFonts w:ascii="Tahoma" w:hAnsi="Tahoma" w:cs="Tahoma"/>
          <w:sz w:val="18"/>
          <w:szCs w:val="18"/>
        </w:rPr>
        <w:t xml:space="preserve"> настоящего Д</w:t>
      </w:r>
      <w:r w:rsidRPr="004C2B07">
        <w:rPr>
          <w:rFonts w:ascii="Tahoma" w:hAnsi="Tahoma" w:cs="Tahoma"/>
          <w:sz w:val="18"/>
          <w:szCs w:val="18"/>
        </w:rPr>
        <w:t>оговора.</w:t>
      </w:r>
    </w:p>
    <w:p w:rsidR="00016A58" w:rsidRPr="00007F71" w:rsidRDefault="00016A58" w:rsidP="00016A58">
      <w:pPr>
        <w:pStyle w:val="a4"/>
        <w:tabs>
          <w:tab w:val="left" w:pos="567"/>
          <w:tab w:val="left" w:pos="993"/>
        </w:tabs>
        <w:ind w:firstLine="426"/>
        <w:rPr>
          <w:rFonts w:ascii="Tahoma" w:hAnsi="Tahoma" w:cs="Tahoma"/>
          <w:b/>
          <w:sz w:val="18"/>
          <w:szCs w:val="18"/>
        </w:rPr>
      </w:pPr>
      <w:r w:rsidRPr="00007F71">
        <w:rPr>
          <w:rFonts w:ascii="Tahoma" w:hAnsi="Tahoma" w:cs="Tahoma"/>
          <w:b/>
          <w:sz w:val="18"/>
          <w:szCs w:val="18"/>
        </w:rPr>
        <w:t xml:space="preserve"> 2.2. Собственники  помещений обязаны:</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2.2.1</w:t>
      </w:r>
      <w:r w:rsidRPr="00007F71">
        <w:rPr>
          <w:rFonts w:ascii="Tahoma" w:hAnsi="Tahoma" w:cs="Tahoma"/>
          <w:sz w:val="18"/>
          <w:szCs w:val="18"/>
        </w:rPr>
        <w:t>.Использовать помещения многоквартирного дома по назначению, обеспечивать его сохранность.</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 xml:space="preserve">2.2.2. </w:t>
      </w:r>
      <w:r w:rsidRPr="00007F71">
        <w:rPr>
          <w:rFonts w:ascii="Tahoma" w:hAnsi="Tahoma" w:cs="Tahoma"/>
          <w:sz w:val="18"/>
          <w:szCs w:val="18"/>
        </w:rPr>
        <w:t>Соблюдать правила пользования жилыми и нежилыми помещениями, общим имуществом и коммунальными услугами, в частности Правила пользования жилыми помещениями, Правила пред</w:t>
      </w:r>
      <w:r w:rsidR="00D8652C">
        <w:rPr>
          <w:rFonts w:ascii="Tahoma" w:hAnsi="Tahoma" w:cs="Tahoma"/>
          <w:sz w:val="18"/>
          <w:szCs w:val="18"/>
        </w:rPr>
        <w:t xml:space="preserve">оставления коммунальных услуг, </w:t>
      </w:r>
      <w:r w:rsidRPr="00007F71">
        <w:rPr>
          <w:rFonts w:ascii="Tahoma" w:hAnsi="Tahoma" w:cs="Tahoma"/>
          <w:sz w:val="18"/>
          <w:szCs w:val="18"/>
        </w:rPr>
        <w:t>Правила оплаты гражданами жилья и коммунальных услуг, Правила содержания общего имущества, а так же требования  ЖК РФ.</w:t>
      </w:r>
    </w:p>
    <w:p w:rsidR="00016A58" w:rsidRPr="00007F71" w:rsidRDefault="00016A58" w:rsidP="00376BAE">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2.2.3</w:t>
      </w:r>
      <w:r w:rsidRPr="00007F71">
        <w:rPr>
          <w:rFonts w:ascii="Tahoma" w:hAnsi="Tahoma" w:cs="Tahoma"/>
          <w:sz w:val="18"/>
          <w:szCs w:val="18"/>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016A58" w:rsidRPr="00007F71" w:rsidRDefault="00016A58" w:rsidP="00016A58">
      <w:pPr>
        <w:pStyle w:val="a4"/>
        <w:tabs>
          <w:tab w:val="left" w:pos="567"/>
          <w:tab w:val="left" w:pos="993"/>
        </w:tabs>
        <w:rPr>
          <w:rFonts w:ascii="Tahoma" w:hAnsi="Tahoma" w:cs="Tahoma"/>
          <w:sz w:val="18"/>
          <w:szCs w:val="18"/>
        </w:rPr>
      </w:pPr>
      <w:r w:rsidRPr="00007F71">
        <w:rPr>
          <w:rFonts w:ascii="Tahoma" w:hAnsi="Tahoma" w:cs="Tahoma"/>
          <w:b/>
          <w:sz w:val="18"/>
          <w:szCs w:val="18"/>
        </w:rPr>
        <w:t xml:space="preserve">      </w:t>
      </w:r>
      <w:r w:rsidR="00376BAE">
        <w:rPr>
          <w:rFonts w:ascii="Tahoma" w:hAnsi="Tahoma" w:cs="Tahoma"/>
          <w:b/>
          <w:sz w:val="18"/>
          <w:szCs w:val="18"/>
        </w:rPr>
        <w:t xml:space="preserve">  </w:t>
      </w:r>
      <w:r w:rsidRPr="00007F71">
        <w:rPr>
          <w:rFonts w:ascii="Tahoma" w:hAnsi="Tahoma" w:cs="Tahoma"/>
          <w:b/>
          <w:sz w:val="18"/>
          <w:szCs w:val="18"/>
        </w:rPr>
        <w:t>2.2.4</w:t>
      </w:r>
      <w:r w:rsidRPr="00007F71">
        <w:rPr>
          <w:rFonts w:ascii="Tahoma" w:hAnsi="Tahoma" w:cs="Tahoma"/>
          <w:sz w:val="18"/>
          <w:szCs w:val="18"/>
        </w:rPr>
        <w:t>. За свой счет осуществлять содержание и ремонт принадлежащего Собственнику имущества и оборудования, не относящегося к общему имуществу.</w:t>
      </w:r>
    </w:p>
    <w:p w:rsidR="00016A58" w:rsidRPr="00007F71" w:rsidRDefault="00016A58" w:rsidP="00016A58">
      <w:pPr>
        <w:pStyle w:val="a4"/>
        <w:ind w:firstLine="426"/>
        <w:rPr>
          <w:rFonts w:ascii="Tahoma" w:hAnsi="Tahoma" w:cs="Tahoma"/>
          <w:sz w:val="18"/>
          <w:szCs w:val="18"/>
        </w:rPr>
      </w:pPr>
      <w:r w:rsidRPr="00007F71">
        <w:rPr>
          <w:rFonts w:ascii="Tahoma" w:hAnsi="Tahoma" w:cs="Tahoma"/>
          <w:b/>
          <w:sz w:val="18"/>
          <w:szCs w:val="18"/>
        </w:rPr>
        <w:t>2.2.5</w:t>
      </w:r>
      <w:r w:rsidRPr="00007F71">
        <w:rPr>
          <w:rFonts w:ascii="Tahoma" w:hAnsi="Tahoma" w:cs="Tahoma"/>
          <w:sz w:val="18"/>
          <w:szCs w:val="18"/>
        </w:rPr>
        <w:t>. Соблюдать правила противопожарной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2.2.6</w:t>
      </w:r>
      <w:r w:rsidRPr="00007F71">
        <w:rPr>
          <w:rFonts w:ascii="Tahoma" w:hAnsi="Tahoma" w:cs="Tahoma"/>
          <w:sz w:val="18"/>
          <w:szCs w:val="18"/>
        </w:rPr>
        <w:t>.При обнаружении неисправностей санитарно-технического и иного оборудования, находящегося в помещении, немедленно принимать возможные меры к их устранению и незамедлительно сообщать о таких неисправностях Управляющей организации.</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2.2.7</w:t>
      </w:r>
      <w:r w:rsidRPr="00007F71">
        <w:rPr>
          <w:rFonts w:ascii="Tahoma" w:hAnsi="Tahoma" w:cs="Tahoma"/>
          <w:sz w:val="18"/>
          <w:szCs w:val="18"/>
        </w:rPr>
        <w:t>. Допускать в принадлежащие им жилые и нежилые помещения в заранее согласованное время специалистов организаций, имеющих право проведения работ на системах водос</w:t>
      </w:r>
      <w:r w:rsidR="00EA20F6">
        <w:rPr>
          <w:rFonts w:ascii="Tahoma" w:hAnsi="Tahoma" w:cs="Tahoma"/>
          <w:sz w:val="18"/>
          <w:szCs w:val="18"/>
        </w:rPr>
        <w:t>набжения, канализации</w:t>
      </w:r>
      <w:r>
        <w:rPr>
          <w:rFonts w:ascii="Tahoma" w:hAnsi="Tahoma" w:cs="Tahoma"/>
          <w:sz w:val="18"/>
          <w:szCs w:val="18"/>
        </w:rPr>
        <w:t xml:space="preserve"> и газоснабжения </w:t>
      </w:r>
      <w:r w:rsidRPr="00007F71">
        <w:rPr>
          <w:rFonts w:ascii="Tahoma" w:hAnsi="Tahoma" w:cs="Tahoma"/>
          <w:sz w:val="18"/>
          <w:szCs w:val="18"/>
        </w:rPr>
        <w:t xml:space="preserve"> для осмотра инженерного оборудования, конструктивных элементов здания, приборов учета, а также контроля за их эксплуатацией, а для ликвидации последствий аварий – в любое время.</w:t>
      </w:r>
    </w:p>
    <w:p w:rsidR="00016A58" w:rsidRPr="00007F71" w:rsidRDefault="00016A58" w:rsidP="00016A58">
      <w:pPr>
        <w:pStyle w:val="ConsNormal"/>
        <w:widowControl/>
        <w:ind w:right="0" w:firstLine="426"/>
        <w:jc w:val="both"/>
        <w:rPr>
          <w:rFonts w:ascii="Tahoma" w:hAnsi="Tahoma" w:cs="Tahoma"/>
          <w:sz w:val="18"/>
          <w:szCs w:val="18"/>
        </w:rPr>
      </w:pPr>
      <w:r w:rsidRPr="00007F71">
        <w:rPr>
          <w:rFonts w:ascii="Tahoma" w:hAnsi="Tahoma" w:cs="Tahoma"/>
          <w:b/>
          <w:sz w:val="18"/>
          <w:szCs w:val="18"/>
        </w:rPr>
        <w:t>2.2.8</w:t>
      </w:r>
      <w:r w:rsidRPr="00007F71">
        <w:rPr>
          <w:rFonts w:ascii="Tahoma" w:hAnsi="Tahoma" w:cs="Tahoma"/>
          <w:sz w:val="18"/>
          <w:szCs w:val="18"/>
        </w:rPr>
        <w:t>.Соблюдать установленный ЖК РФ  - порядок переустройства и перепланировки помещений, подсобных помещений, а также мест общего пользовании.</w:t>
      </w:r>
    </w:p>
    <w:p w:rsidR="00016A58" w:rsidRPr="00007F71" w:rsidRDefault="00016A58" w:rsidP="00016A58">
      <w:pPr>
        <w:pStyle w:val="ConsNormal"/>
        <w:widowControl/>
        <w:tabs>
          <w:tab w:val="left" w:pos="1134"/>
        </w:tabs>
        <w:ind w:right="0" w:firstLine="426"/>
        <w:jc w:val="both"/>
        <w:rPr>
          <w:rFonts w:ascii="Tahoma" w:hAnsi="Tahoma" w:cs="Tahoma"/>
          <w:sz w:val="18"/>
          <w:szCs w:val="18"/>
        </w:rPr>
      </w:pPr>
      <w:r w:rsidRPr="00007F71">
        <w:rPr>
          <w:rFonts w:ascii="Tahoma" w:hAnsi="Tahoma" w:cs="Tahoma"/>
          <w:b/>
          <w:sz w:val="18"/>
          <w:szCs w:val="18"/>
        </w:rPr>
        <w:t>2.2.9.</w:t>
      </w:r>
      <w:r w:rsidRPr="00007F71">
        <w:rPr>
          <w:rFonts w:ascii="Tahoma" w:hAnsi="Tahoma" w:cs="Tahoma"/>
          <w:sz w:val="18"/>
          <w:szCs w:val="18"/>
        </w:rPr>
        <w:t xml:space="preserve"> Не производить без соответствующего разрешения какое-либо переустройство внутренних инженерных сетей, коммуникаций или иного оборудования, не загораживать водопроводные и канализационные трубы, вентиляционные каналы, а также иные элементы инженерных систем и оборудования, относящиеся к общему имуществу и расположенные как в помещениях Собственников, так и в помещениях общего пользования. </w:t>
      </w:r>
    </w:p>
    <w:p w:rsidR="00A44E41" w:rsidRPr="00DB0B18" w:rsidRDefault="00016A58" w:rsidP="00376BAE">
      <w:pPr>
        <w:ind w:firstLine="426"/>
        <w:jc w:val="both"/>
      </w:pPr>
      <w:r w:rsidRPr="00F33923">
        <w:rPr>
          <w:rFonts w:ascii="Tahoma" w:hAnsi="Tahoma" w:cs="Tahoma"/>
          <w:b/>
          <w:sz w:val="18"/>
          <w:szCs w:val="18"/>
        </w:rPr>
        <w:t>2.2.10</w:t>
      </w:r>
      <w:r w:rsidRPr="00085500">
        <w:rPr>
          <w:rFonts w:ascii="Tahoma" w:hAnsi="Tahoma" w:cs="Tahoma"/>
          <w:sz w:val="18"/>
          <w:szCs w:val="18"/>
        </w:rPr>
        <w:t xml:space="preserve">. </w:t>
      </w:r>
      <w:r w:rsidRPr="00DB0B18">
        <w:rPr>
          <w:rFonts w:ascii="Tahoma" w:hAnsi="Tahoma" w:cs="Tahoma"/>
          <w:sz w:val="18"/>
          <w:szCs w:val="18"/>
        </w:rPr>
        <w:t>Своевременно и полностью вносить Управляющей организации плату за услуги</w:t>
      </w:r>
      <w:r w:rsidR="00A44E41" w:rsidRPr="00DB0B18">
        <w:rPr>
          <w:rFonts w:ascii="Tahoma" w:hAnsi="Tahoma" w:cs="Tahoma"/>
          <w:sz w:val="18"/>
          <w:szCs w:val="18"/>
          <w:u w:val="single"/>
        </w:rPr>
        <w:t xml:space="preserve"> по содержанию и ремонту жилого помещения и плату за коммунальные услуги , а именно </w:t>
      </w:r>
      <w:r w:rsidR="00EA20F6">
        <w:rPr>
          <w:rFonts w:ascii="Tahoma" w:hAnsi="Tahoma" w:cs="Tahoma"/>
          <w:sz w:val="18"/>
          <w:szCs w:val="18"/>
        </w:rPr>
        <w:t xml:space="preserve">не позднее 10 </w:t>
      </w:r>
      <w:r w:rsidRPr="00DB0B18">
        <w:rPr>
          <w:rFonts w:ascii="Tahoma" w:hAnsi="Tahoma" w:cs="Tahoma"/>
          <w:sz w:val="18"/>
          <w:szCs w:val="18"/>
        </w:rPr>
        <w:t xml:space="preserve"> числа месяца, следующего за истекшим</w:t>
      </w:r>
      <w:r w:rsidR="00A44E41" w:rsidRPr="00DB0B18">
        <w:rPr>
          <w:rFonts w:ascii="Tahoma" w:hAnsi="Tahoma" w:cs="Tahoma"/>
          <w:sz w:val="18"/>
          <w:szCs w:val="18"/>
        </w:rPr>
        <w:t xml:space="preserve"> месяцем</w:t>
      </w:r>
      <w:r w:rsidRPr="00DB0B18">
        <w:rPr>
          <w:rFonts w:ascii="Tahoma" w:hAnsi="Tahoma" w:cs="Tahoma"/>
          <w:sz w:val="18"/>
          <w:szCs w:val="18"/>
        </w:rPr>
        <w:t>.</w:t>
      </w:r>
    </w:p>
    <w:p w:rsidR="00016A58" w:rsidRPr="00007F71" w:rsidRDefault="00016A58" w:rsidP="00376BAE">
      <w:pPr>
        <w:pStyle w:val="a4"/>
        <w:tabs>
          <w:tab w:val="left" w:pos="1134"/>
        </w:tabs>
        <w:ind w:firstLine="426"/>
        <w:rPr>
          <w:rFonts w:ascii="Tahoma" w:hAnsi="Tahoma" w:cs="Tahoma"/>
          <w:sz w:val="18"/>
          <w:szCs w:val="18"/>
        </w:rPr>
      </w:pPr>
      <w:r w:rsidRPr="00007F71">
        <w:rPr>
          <w:rFonts w:ascii="Tahoma" w:hAnsi="Tahoma" w:cs="Tahoma"/>
          <w:b/>
          <w:sz w:val="18"/>
          <w:szCs w:val="18"/>
        </w:rPr>
        <w:t>2.2.11</w:t>
      </w:r>
      <w:r w:rsidRPr="00007F71">
        <w:rPr>
          <w:rFonts w:ascii="Tahoma" w:hAnsi="Tahoma" w:cs="Tahoma"/>
          <w:sz w:val="18"/>
          <w:szCs w:val="18"/>
        </w:rPr>
        <w:t>.Привлекать представителей Управляющей организации для проведения обследований и проверок санитарного и технического состояния многоквартирного дома и придомовой территории.</w:t>
      </w:r>
    </w:p>
    <w:p w:rsidR="00016A58"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2.2.12</w:t>
      </w:r>
      <w:r w:rsidRPr="00007F71">
        <w:rPr>
          <w:rFonts w:ascii="Tahoma" w:hAnsi="Tahoma" w:cs="Tahoma"/>
          <w:sz w:val="18"/>
          <w:szCs w:val="18"/>
        </w:rPr>
        <w:t xml:space="preserve">.Уведомлять  пользователей (нанимателей, арендаторов) об условиях настоящего договора. Пользователи и члены их семей обязаны знать  адрес  и телефоны Управляющей организации, диспетчерских и </w:t>
      </w:r>
      <w:r w:rsidR="000550EC">
        <w:rPr>
          <w:rFonts w:ascii="Tahoma" w:hAnsi="Tahoma" w:cs="Tahoma"/>
          <w:sz w:val="18"/>
          <w:szCs w:val="18"/>
        </w:rPr>
        <w:t xml:space="preserve">аварийных  </w:t>
      </w:r>
      <w:r>
        <w:rPr>
          <w:rFonts w:ascii="Tahoma" w:hAnsi="Tahoma" w:cs="Tahoma"/>
          <w:sz w:val="18"/>
          <w:szCs w:val="18"/>
        </w:rPr>
        <w:t xml:space="preserve"> служб:</w:t>
      </w:r>
    </w:p>
    <w:p w:rsidR="00D8652C" w:rsidRPr="00A940CE" w:rsidRDefault="00D8652C" w:rsidP="00016A58">
      <w:pPr>
        <w:pStyle w:val="a4"/>
        <w:tabs>
          <w:tab w:val="left" w:pos="567"/>
          <w:tab w:val="left" w:pos="993"/>
        </w:tabs>
        <w:ind w:firstLine="426"/>
        <w:rPr>
          <w:rFonts w:ascii="Tahoma" w:hAnsi="Tahoma" w:cs="Tahoma"/>
          <w:b/>
          <w:sz w:val="18"/>
          <w:szCs w:val="18"/>
          <w:u w:val="single"/>
        </w:rPr>
      </w:pPr>
      <w:r w:rsidRPr="00A940CE">
        <w:rPr>
          <w:rFonts w:ascii="Tahoma" w:hAnsi="Tahoma" w:cs="Tahoma"/>
          <w:b/>
          <w:sz w:val="18"/>
          <w:szCs w:val="18"/>
          <w:u w:val="single"/>
        </w:rPr>
        <w:t>Д</w:t>
      </w:r>
      <w:r w:rsidR="00EA20F6" w:rsidRPr="00A940CE">
        <w:rPr>
          <w:rFonts w:ascii="Tahoma" w:hAnsi="Tahoma" w:cs="Tahoma"/>
          <w:b/>
          <w:sz w:val="18"/>
          <w:szCs w:val="18"/>
          <w:u w:val="single"/>
        </w:rPr>
        <w:t>испетчерская служба</w:t>
      </w:r>
      <w:r w:rsidR="007020BB" w:rsidRPr="00A940CE">
        <w:rPr>
          <w:rFonts w:ascii="Tahoma" w:hAnsi="Tahoma" w:cs="Tahoma"/>
          <w:b/>
          <w:sz w:val="18"/>
          <w:szCs w:val="18"/>
          <w:u w:val="single"/>
        </w:rPr>
        <w:t xml:space="preserve"> тел. 32-61-19</w:t>
      </w:r>
      <w:r w:rsidRPr="00A940CE">
        <w:rPr>
          <w:rFonts w:ascii="Tahoma" w:hAnsi="Tahoma" w:cs="Tahoma"/>
          <w:b/>
          <w:sz w:val="18"/>
          <w:szCs w:val="18"/>
          <w:u w:val="single"/>
        </w:rPr>
        <w:t xml:space="preserve">,график работы </w:t>
      </w:r>
      <w:r w:rsidR="00B26246" w:rsidRPr="00A940CE">
        <w:rPr>
          <w:rFonts w:ascii="Tahoma" w:hAnsi="Tahoma" w:cs="Tahoma"/>
          <w:b/>
          <w:sz w:val="18"/>
          <w:szCs w:val="18"/>
          <w:u w:val="single"/>
        </w:rPr>
        <w:t>:</w:t>
      </w:r>
    </w:p>
    <w:p w:rsidR="00D8652C" w:rsidRPr="0031226B" w:rsidRDefault="006B56DB" w:rsidP="00016A58">
      <w:pPr>
        <w:pStyle w:val="a4"/>
        <w:tabs>
          <w:tab w:val="left" w:pos="567"/>
          <w:tab w:val="left" w:pos="993"/>
        </w:tabs>
        <w:ind w:firstLine="426"/>
        <w:rPr>
          <w:rFonts w:ascii="Tahoma" w:hAnsi="Tahoma" w:cs="Tahoma"/>
          <w:b/>
          <w:sz w:val="18"/>
          <w:szCs w:val="18"/>
        </w:rPr>
      </w:pPr>
      <w:r>
        <w:rPr>
          <w:rFonts w:ascii="Tahoma" w:hAnsi="Tahoma" w:cs="Tahoma"/>
          <w:b/>
          <w:sz w:val="18"/>
          <w:szCs w:val="18"/>
        </w:rPr>
        <w:t xml:space="preserve">Понедельник - </w:t>
      </w:r>
      <w:r w:rsidR="00D8652C" w:rsidRPr="0031226B">
        <w:rPr>
          <w:rFonts w:ascii="Tahoma" w:hAnsi="Tahoma" w:cs="Tahoma"/>
          <w:b/>
          <w:sz w:val="18"/>
          <w:szCs w:val="18"/>
        </w:rPr>
        <w:t xml:space="preserve"> пятница</w:t>
      </w:r>
      <w:r w:rsidR="00503262" w:rsidRPr="0031226B">
        <w:rPr>
          <w:rFonts w:ascii="Tahoma" w:hAnsi="Tahoma" w:cs="Tahoma"/>
          <w:b/>
          <w:sz w:val="18"/>
          <w:szCs w:val="18"/>
        </w:rPr>
        <w:t xml:space="preserve">: </w:t>
      </w:r>
      <w:r w:rsidR="00D8652C" w:rsidRPr="0031226B">
        <w:rPr>
          <w:rFonts w:ascii="Tahoma" w:hAnsi="Tahoma" w:cs="Tahoma"/>
          <w:b/>
          <w:sz w:val="18"/>
          <w:szCs w:val="18"/>
        </w:rPr>
        <w:t xml:space="preserve"> </w:t>
      </w:r>
      <w:r w:rsidR="000550EC" w:rsidRPr="0031226B">
        <w:rPr>
          <w:rFonts w:ascii="Tahoma" w:hAnsi="Tahoma" w:cs="Tahoma"/>
          <w:b/>
          <w:sz w:val="18"/>
          <w:szCs w:val="18"/>
        </w:rPr>
        <w:t xml:space="preserve"> с 08 час. 30 мин до 17 час. 30 мин</w:t>
      </w:r>
      <w:r w:rsidR="00B26246" w:rsidRPr="0031226B">
        <w:rPr>
          <w:rFonts w:ascii="Tahoma" w:hAnsi="Tahoma" w:cs="Tahoma"/>
          <w:b/>
          <w:sz w:val="18"/>
          <w:szCs w:val="18"/>
        </w:rPr>
        <w:t>.</w:t>
      </w:r>
      <w:r w:rsidR="000550EC" w:rsidRPr="0031226B">
        <w:rPr>
          <w:rFonts w:ascii="Tahoma" w:hAnsi="Tahoma" w:cs="Tahoma"/>
          <w:b/>
          <w:sz w:val="18"/>
          <w:szCs w:val="18"/>
        </w:rPr>
        <w:t xml:space="preserve"> </w:t>
      </w:r>
    </w:p>
    <w:p w:rsidR="00503262" w:rsidRPr="007020BB" w:rsidRDefault="000550EC" w:rsidP="007020BB">
      <w:pPr>
        <w:pStyle w:val="a4"/>
        <w:tabs>
          <w:tab w:val="left" w:pos="567"/>
          <w:tab w:val="left" w:pos="993"/>
        </w:tabs>
        <w:ind w:firstLine="426"/>
        <w:rPr>
          <w:rFonts w:ascii="Tahoma" w:hAnsi="Tahoma" w:cs="Tahoma"/>
          <w:bCs/>
          <w:color w:val="000000" w:themeColor="text1"/>
          <w:sz w:val="18"/>
          <w:szCs w:val="18"/>
        </w:rPr>
      </w:pPr>
      <w:r w:rsidRPr="0031226B">
        <w:rPr>
          <w:rFonts w:ascii="Tahoma" w:hAnsi="Tahoma" w:cs="Tahoma"/>
          <w:b/>
          <w:sz w:val="18"/>
          <w:szCs w:val="18"/>
        </w:rPr>
        <w:t>субботы и  воскресенье</w:t>
      </w:r>
      <w:r w:rsidR="00503262" w:rsidRPr="0031226B">
        <w:rPr>
          <w:rFonts w:ascii="Tahoma" w:hAnsi="Tahoma" w:cs="Tahoma"/>
          <w:b/>
          <w:sz w:val="18"/>
          <w:szCs w:val="18"/>
        </w:rPr>
        <w:t xml:space="preserve"> - выходной</w:t>
      </w:r>
    </w:p>
    <w:p w:rsidR="00503262" w:rsidRPr="00A940CE" w:rsidRDefault="00503262" w:rsidP="00016A58">
      <w:pPr>
        <w:pStyle w:val="a4"/>
        <w:tabs>
          <w:tab w:val="left" w:pos="567"/>
          <w:tab w:val="left" w:pos="993"/>
        </w:tabs>
        <w:ind w:firstLine="426"/>
        <w:rPr>
          <w:rFonts w:ascii="Tahoma" w:hAnsi="Tahoma" w:cs="Tahoma"/>
          <w:b/>
          <w:bCs/>
          <w:color w:val="000000" w:themeColor="text1"/>
          <w:sz w:val="18"/>
          <w:szCs w:val="18"/>
          <w:u w:val="single"/>
        </w:rPr>
      </w:pPr>
      <w:r w:rsidRPr="00A940CE">
        <w:rPr>
          <w:rFonts w:ascii="Tahoma" w:hAnsi="Tahoma" w:cs="Tahoma"/>
          <w:b/>
          <w:bCs/>
          <w:color w:val="000000" w:themeColor="text1"/>
          <w:sz w:val="18"/>
          <w:szCs w:val="18"/>
          <w:u w:val="single"/>
        </w:rPr>
        <w:t>А</w:t>
      </w:r>
      <w:r w:rsidR="000550EC" w:rsidRPr="00A940CE">
        <w:rPr>
          <w:rFonts w:ascii="Tahoma" w:hAnsi="Tahoma" w:cs="Tahoma"/>
          <w:b/>
          <w:bCs/>
          <w:color w:val="000000" w:themeColor="text1"/>
          <w:sz w:val="18"/>
          <w:szCs w:val="18"/>
          <w:u w:val="single"/>
        </w:rPr>
        <w:t>варийная служба</w:t>
      </w:r>
      <w:r w:rsidR="00B26246" w:rsidRPr="00A940CE">
        <w:rPr>
          <w:rFonts w:ascii="Tahoma" w:hAnsi="Tahoma" w:cs="Tahoma"/>
          <w:b/>
          <w:bCs/>
          <w:color w:val="000000" w:themeColor="text1"/>
          <w:sz w:val="18"/>
          <w:szCs w:val="18"/>
          <w:u w:val="single"/>
        </w:rPr>
        <w:t xml:space="preserve"> тел.  89107216504</w:t>
      </w:r>
      <w:r w:rsidR="00376BAE" w:rsidRPr="00A940CE">
        <w:rPr>
          <w:rFonts w:ascii="Tahoma" w:hAnsi="Tahoma" w:cs="Tahoma"/>
          <w:b/>
          <w:bCs/>
          <w:color w:val="000000" w:themeColor="text1"/>
          <w:sz w:val="18"/>
          <w:szCs w:val="18"/>
          <w:u w:val="single"/>
        </w:rPr>
        <w:t xml:space="preserve"> </w:t>
      </w:r>
      <w:r w:rsidRPr="00A940CE">
        <w:rPr>
          <w:rFonts w:ascii="Tahoma" w:hAnsi="Tahoma" w:cs="Tahoma"/>
          <w:b/>
          <w:bCs/>
          <w:color w:val="000000" w:themeColor="text1"/>
          <w:sz w:val="18"/>
          <w:szCs w:val="18"/>
          <w:u w:val="single"/>
        </w:rPr>
        <w:t xml:space="preserve">, график работы </w:t>
      </w:r>
      <w:r w:rsidR="00B26246" w:rsidRPr="00A940CE">
        <w:rPr>
          <w:rFonts w:ascii="Tahoma" w:hAnsi="Tahoma" w:cs="Tahoma"/>
          <w:b/>
          <w:bCs/>
          <w:color w:val="000000" w:themeColor="text1"/>
          <w:sz w:val="18"/>
          <w:szCs w:val="18"/>
          <w:u w:val="single"/>
        </w:rPr>
        <w:t>:</w:t>
      </w:r>
      <w:r w:rsidR="00376BAE" w:rsidRPr="00A940CE">
        <w:rPr>
          <w:rFonts w:ascii="Tahoma" w:hAnsi="Tahoma" w:cs="Tahoma"/>
          <w:b/>
          <w:bCs/>
          <w:color w:val="000000" w:themeColor="text1"/>
          <w:sz w:val="18"/>
          <w:szCs w:val="18"/>
          <w:u w:val="single"/>
        </w:rPr>
        <w:t xml:space="preserve"> </w:t>
      </w:r>
    </w:p>
    <w:p w:rsidR="00503262" w:rsidRPr="0031226B" w:rsidRDefault="006B56DB" w:rsidP="00503262">
      <w:pPr>
        <w:pStyle w:val="a4"/>
        <w:tabs>
          <w:tab w:val="left" w:pos="567"/>
          <w:tab w:val="left" w:pos="993"/>
        </w:tabs>
        <w:ind w:firstLine="426"/>
        <w:rPr>
          <w:rFonts w:ascii="Tahoma" w:hAnsi="Tahoma" w:cs="Tahoma"/>
          <w:b/>
          <w:sz w:val="18"/>
          <w:szCs w:val="18"/>
        </w:rPr>
      </w:pPr>
      <w:r>
        <w:rPr>
          <w:rFonts w:ascii="Tahoma" w:hAnsi="Tahoma" w:cs="Tahoma"/>
          <w:b/>
          <w:sz w:val="18"/>
          <w:szCs w:val="18"/>
        </w:rPr>
        <w:t xml:space="preserve">Понедельник - </w:t>
      </w:r>
      <w:r w:rsidR="00503262" w:rsidRPr="0031226B">
        <w:rPr>
          <w:rFonts w:ascii="Tahoma" w:hAnsi="Tahoma" w:cs="Tahoma"/>
          <w:b/>
          <w:sz w:val="18"/>
          <w:szCs w:val="18"/>
        </w:rPr>
        <w:t>пятница  с  17 час. 30 мин. до</w:t>
      </w:r>
      <w:r w:rsidR="0031226B" w:rsidRPr="0031226B">
        <w:rPr>
          <w:rFonts w:ascii="Tahoma" w:hAnsi="Tahoma" w:cs="Tahoma"/>
          <w:b/>
          <w:sz w:val="18"/>
          <w:szCs w:val="18"/>
        </w:rPr>
        <w:t xml:space="preserve"> 08 час.30 мин.</w:t>
      </w:r>
      <w:r w:rsidR="00503262" w:rsidRPr="0031226B">
        <w:rPr>
          <w:rFonts w:ascii="Tahoma" w:hAnsi="Tahoma" w:cs="Tahoma"/>
          <w:b/>
          <w:sz w:val="18"/>
          <w:szCs w:val="18"/>
        </w:rPr>
        <w:t xml:space="preserve"> </w:t>
      </w:r>
    </w:p>
    <w:p w:rsidR="003A746A" w:rsidRDefault="0031226B" w:rsidP="0031226B">
      <w:pPr>
        <w:pStyle w:val="a4"/>
        <w:tabs>
          <w:tab w:val="left" w:pos="567"/>
          <w:tab w:val="left" w:pos="993"/>
        </w:tabs>
        <w:rPr>
          <w:rFonts w:ascii="Tahoma" w:hAnsi="Tahoma" w:cs="Tahoma"/>
          <w:b/>
          <w:bCs/>
          <w:color w:val="000000" w:themeColor="text1"/>
          <w:sz w:val="18"/>
          <w:szCs w:val="18"/>
        </w:rPr>
      </w:pPr>
      <w:r w:rsidRPr="0031226B">
        <w:rPr>
          <w:rFonts w:ascii="Tahoma" w:hAnsi="Tahoma" w:cs="Tahoma"/>
          <w:b/>
          <w:sz w:val="18"/>
          <w:szCs w:val="18"/>
        </w:rPr>
        <w:t xml:space="preserve">       </w:t>
      </w:r>
      <w:r w:rsidR="00A940CE">
        <w:rPr>
          <w:rFonts w:ascii="Tahoma" w:hAnsi="Tahoma" w:cs="Tahoma"/>
          <w:b/>
          <w:sz w:val="18"/>
          <w:szCs w:val="18"/>
        </w:rPr>
        <w:t xml:space="preserve"> </w:t>
      </w:r>
      <w:r w:rsidR="00B26246" w:rsidRPr="0031226B">
        <w:rPr>
          <w:rFonts w:ascii="Tahoma" w:hAnsi="Tahoma" w:cs="Tahoma"/>
          <w:b/>
          <w:bCs/>
          <w:color w:val="000000" w:themeColor="text1"/>
          <w:sz w:val="18"/>
          <w:szCs w:val="18"/>
        </w:rPr>
        <w:t xml:space="preserve">суббота,  </w:t>
      </w:r>
      <w:r w:rsidR="00DC72A3" w:rsidRPr="0031226B">
        <w:rPr>
          <w:rFonts w:ascii="Tahoma" w:hAnsi="Tahoma" w:cs="Tahoma"/>
          <w:b/>
          <w:bCs/>
          <w:color w:val="000000" w:themeColor="text1"/>
          <w:sz w:val="18"/>
          <w:szCs w:val="18"/>
        </w:rPr>
        <w:t>воскресенье – круглосуточно.</w:t>
      </w:r>
      <w:r w:rsidR="00DC72A3">
        <w:rPr>
          <w:rFonts w:ascii="Tahoma" w:hAnsi="Tahoma" w:cs="Tahoma"/>
          <w:b/>
          <w:bCs/>
          <w:color w:val="000000" w:themeColor="text1"/>
          <w:sz w:val="18"/>
          <w:szCs w:val="18"/>
        </w:rPr>
        <w:t xml:space="preserve"> </w:t>
      </w:r>
    </w:p>
    <w:p w:rsidR="00016A58" w:rsidRPr="00007F71" w:rsidRDefault="00016A58" w:rsidP="00016A58">
      <w:pPr>
        <w:pStyle w:val="a4"/>
        <w:tabs>
          <w:tab w:val="left" w:pos="567"/>
          <w:tab w:val="left" w:pos="993"/>
        </w:tabs>
        <w:ind w:firstLine="426"/>
        <w:rPr>
          <w:rFonts w:ascii="Tahoma" w:hAnsi="Tahoma" w:cs="Tahoma"/>
          <w:sz w:val="18"/>
          <w:szCs w:val="18"/>
        </w:rPr>
      </w:pPr>
      <w:r w:rsidRPr="00537F56">
        <w:rPr>
          <w:rFonts w:ascii="Tahoma" w:hAnsi="Tahoma" w:cs="Tahoma"/>
          <w:b/>
          <w:sz w:val="18"/>
          <w:szCs w:val="18"/>
        </w:rPr>
        <w:t>2.2.13</w:t>
      </w:r>
      <w:r w:rsidRPr="00537F56">
        <w:rPr>
          <w:rFonts w:ascii="Tahoma" w:hAnsi="Tahoma" w:cs="Tahoma"/>
          <w:sz w:val="18"/>
          <w:szCs w:val="18"/>
        </w:rPr>
        <w:t>.Представляет Управляющей организации сведения обо всех пользователях помещений по каждому помещению многоквартирного дома, принадлежащего собственнику, в срок не позднее _15_ дней с момента заключения настоящего договора, а о появлении новых пользователей помещений в период действия настоящего договора в течение _10_ дней.</w:t>
      </w:r>
    </w:p>
    <w:p w:rsidR="00016A58" w:rsidRPr="002E1875" w:rsidRDefault="00016A58" w:rsidP="00016A58">
      <w:pPr>
        <w:pStyle w:val="a4"/>
        <w:tabs>
          <w:tab w:val="left" w:pos="567"/>
          <w:tab w:val="left" w:pos="993"/>
        </w:tabs>
        <w:ind w:firstLine="426"/>
        <w:rPr>
          <w:rFonts w:ascii="Tahoma" w:hAnsi="Tahoma" w:cs="Tahoma"/>
          <w:b/>
          <w:sz w:val="18"/>
          <w:szCs w:val="18"/>
        </w:rPr>
      </w:pPr>
      <w:r w:rsidRPr="002E1875">
        <w:rPr>
          <w:rFonts w:ascii="Tahoma" w:hAnsi="Tahoma" w:cs="Tahoma"/>
          <w:b/>
          <w:sz w:val="18"/>
          <w:szCs w:val="18"/>
        </w:rPr>
        <w:t xml:space="preserve">2.2.14. </w:t>
      </w:r>
      <w:r w:rsidRPr="00824A05">
        <w:rPr>
          <w:rFonts w:ascii="Tahoma" w:hAnsi="Tahoma" w:cs="Tahoma"/>
          <w:sz w:val="18"/>
          <w:szCs w:val="18"/>
        </w:rPr>
        <w:t>До вселения в принадлежащие Собственнику жилые помещения, а также в случае неиспользования Собственником принадлежащего ему нежилого помещения, нести расходы на содержание общего имущества многоквартирного дома.</w:t>
      </w:r>
    </w:p>
    <w:p w:rsidR="00016A58" w:rsidRPr="00007F71" w:rsidRDefault="00016A58" w:rsidP="00016A58">
      <w:pPr>
        <w:pStyle w:val="a4"/>
        <w:tabs>
          <w:tab w:val="left" w:pos="567"/>
          <w:tab w:val="left" w:pos="993"/>
        </w:tabs>
        <w:jc w:val="center"/>
        <w:rPr>
          <w:rFonts w:ascii="Tahoma" w:hAnsi="Tahoma" w:cs="Tahoma"/>
          <w:b/>
          <w:sz w:val="18"/>
          <w:szCs w:val="18"/>
        </w:rPr>
      </w:pPr>
      <w:r w:rsidRPr="00007F71">
        <w:rPr>
          <w:rFonts w:ascii="Tahoma" w:hAnsi="Tahoma" w:cs="Tahoma"/>
          <w:b/>
          <w:sz w:val="18"/>
          <w:szCs w:val="18"/>
        </w:rPr>
        <w:t>3. Права сторон</w:t>
      </w:r>
    </w:p>
    <w:p w:rsidR="00016A58" w:rsidRPr="00007F71" w:rsidRDefault="00016A58" w:rsidP="00016A58">
      <w:pPr>
        <w:pStyle w:val="a4"/>
        <w:tabs>
          <w:tab w:val="left" w:pos="567"/>
          <w:tab w:val="left" w:pos="993"/>
        </w:tabs>
        <w:ind w:firstLine="426"/>
        <w:jc w:val="left"/>
        <w:rPr>
          <w:rFonts w:ascii="Tahoma" w:hAnsi="Tahoma" w:cs="Tahoma"/>
          <w:b/>
          <w:sz w:val="18"/>
          <w:szCs w:val="18"/>
        </w:rPr>
      </w:pPr>
      <w:r w:rsidRPr="00007F71">
        <w:rPr>
          <w:rFonts w:ascii="Tahoma" w:hAnsi="Tahoma" w:cs="Tahoma"/>
          <w:b/>
          <w:sz w:val="18"/>
          <w:szCs w:val="18"/>
        </w:rPr>
        <w:t xml:space="preserve">                                                3.1. Собственники имеют право:</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lastRenderedPageBreak/>
        <w:t>3.1.1.</w:t>
      </w:r>
      <w:r w:rsidRPr="00007F71">
        <w:rPr>
          <w:rFonts w:ascii="Tahoma" w:hAnsi="Tahoma" w:cs="Tahoma"/>
          <w:sz w:val="18"/>
          <w:szCs w:val="18"/>
        </w:rPr>
        <w:t xml:space="preserve"> Требовать надлежащего исполнения Управляющей организацией ее обязанностей по настоящему договору. </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3.1.2</w:t>
      </w:r>
      <w:r w:rsidRPr="00007F71">
        <w:rPr>
          <w:rFonts w:ascii="Tahoma" w:hAnsi="Tahoma" w:cs="Tahoma"/>
          <w:sz w:val="18"/>
          <w:szCs w:val="18"/>
        </w:rPr>
        <w:t xml:space="preserve">. Контролировать качество предоставляемых Управляющей организацией услуг по </w:t>
      </w:r>
      <w:r w:rsidR="004D175F">
        <w:rPr>
          <w:rFonts w:ascii="Tahoma" w:hAnsi="Tahoma" w:cs="Tahoma"/>
          <w:sz w:val="18"/>
          <w:szCs w:val="18"/>
        </w:rPr>
        <w:t xml:space="preserve"> настоящему Договору.</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3.1.3</w:t>
      </w:r>
      <w:r w:rsidRPr="00007F71">
        <w:rPr>
          <w:rFonts w:ascii="Tahoma" w:hAnsi="Tahoma" w:cs="Tahoma"/>
          <w:sz w:val="18"/>
          <w:szCs w:val="18"/>
        </w:rPr>
        <w:t>. При причинении их имуществу или имуществу пользователей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 и причин, повлекших причинение ущерба.</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3.1.4</w:t>
      </w:r>
      <w:r w:rsidRPr="00007F71">
        <w:rPr>
          <w:rFonts w:ascii="Tahoma" w:hAnsi="Tahoma" w:cs="Tahoma"/>
          <w:sz w:val="18"/>
          <w:szCs w:val="18"/>
        </w:rPr>
        <w:t>. Требовать в установленном порядке возмещения убытков, понесенных по вине Управляющей организации.</w:t>
      </w:r>
    </w:p>
    <w:p w:rsidR="0008334C" w:rsidRDefault="00016A58" w:rsidP="0008334C">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3.1.5</w:t>
      </w:r>
      <w:r w:rsidRPr="00007F71">
        <w:rPr>
          <w:rFonts w:ascii="Tahoma" w:hAnsi="Tahoma" w:cs="Tahoma"/>
          <w:sz w:val="18"/>
          <w:szCs w:val="18"/>
        </w:rPr>
        <w:t>. Реализовывать иные права, вытекающие из права собственности на помещения, предусмотренные действующими  законодательными и иными нормативными актами</w:t>
      </w:r>
      <w:r w:rsidR="0008334C">
        <w:rPr>
          <w:rFonts w:ascii="Tahoma" w:hAnsi="Tahoma" w:cs="Tahoma"/>
          <w:sz w:val="18"/>
          <w:szCs w:val="18"/>
        </w:rPr>
        <w:t>.</w:t>
      </w:r>
    </w:p>
    <w:p w:rsidR="0008334C" w:rsidRPr="0008334C" w:rsidRDefault="0008334C" w:rsidP="0008334C">
      <w:pPr>
        <w:pStyle w:val="a4"/>
        <w:tabs>
          <w:tab w:val="left" w:pos="567"/>
          <w:tab w:val="left" w:pos="993"/>
        </w:tabs>
        <w:ind w:firstLine="426"/>
        <w:rPr>
          <w:rFonts w:ascii="Tahoma" w:hAnsi="Tahoma" w:cs="Tahoma"/>
          <w:sz w:val="18"/>
          <w:szCs w:val="18"/>
        </w:rPr>
      </w:pPr>
      <w:r w:rsidRPr="0008334C">
        <w:rPr>
          <w:rFonts w:ascii="Tahoma" w:hAnsi="Tahoma" w:cs="Tahoma"/>
          <w:b/>
          <w:sz w:val="18"/>
          <w:szCs w:val="18"/>
        </w:rPr>
        <w:t>3.1.6.</w:t>
      </w:r>
      <w:r w:rsidRPr="0008334C">
        <w:rPr>
          <w:rFonts w:ascii="Tahoma" w:hAnsi="Tahoma" w:cs="Tahoma"/>
          <w:sz w:val="18"/>
          <w:szCs w:val="18"/>
        </w:rPr>
        <w:t xml:space="preserve"> Пользоваться общим имуществом многоквартирного дома, получать коммунальные услуги в объеме не ниже установленного на территории г. С</w:t>
      </w:r>
      <w:r>
        <w:rPr>
          <w:rFonts w:ascii="Tahoma" w:hAnsi="Tahoma" w:cs="Tahoma"/>
          <w:sz w:val="18"/>
          <w:szCs w:val="18"/>
        </w:rPr>
        <w:t>моленска</w:t>
      </w:r>
      <w:r w:rsidRPr="0008334C">
        <w:rPr>
          <w:rFonts w:ascii="Tahoma" w:hAnsi="Tahoma" w:cs="Tahoma"/>
          <w:sz w:val="18"/>
          <w:szCs w:val="18"/>
        </w:rPr>
        <w:t xml:space="preserve"> норматива потребления коммунальных услуг, отвечающих п</w:t>
      </w:r>
      <w:r w:rsidR="004B7F1B">
        <w:rPr>
          <w:rFonts w:ascii="Tahoma" w:hAnsi="Tahoma" w:cs="Tahoma"/>
          <w:sz w:val="18"/>
          <w:szCs w:val="18"/>
        </w:rPr>
        <w:t>араметрам качества и надежности .</w:t>
      </w:r>
    </w:p>
    <w:p w:rsidR="0008334C" w:rsidRDefault="0008334C" w:rsidP="0008334C">
      <w:pPr>
        <w:pStyle w:val="a4"/>
        <w:tabs>
          <w:tab w:val="left" w:pos="567"/>
          <w:tab w:val="left" w:pos="993"/>
        </w:tabs>
        <w:rPr>
          <w:rFonts w:ascii="Tahoma" w:hAnsi="Tahoma" w:cs="Tahoma"/>
          <w:sz w:val="18"/>
          <w:szCs w:val="18"/>
        </w:rPr>
      </w:pPr>
    </w:p>
    <w:p w:rsidR="00016A58" w:rsidRPr="00007F71" w:rsidRDefault="00016A58" w:rsidP="00016A58">
      <w:pPr>
        <w:pStyle w:val="a4"/>
        <w:tabs>
          <w:tab w:val="left" w:pos="567"/>
          <w:tab w:val="left" w:pos="993"/>
        </w:tabs>
        <w:ind w:firstLine="426"/>
        <w:rPr>
          <w:rFonts w:ascii="Tahoma" w:hAnsi="Tahoma" w:cs="Tahoma"/>
          <w:b/>
          <w:sz w:val="18"/>
          <w:szCs w:val="18"/>
        </w:rPr>
      </w:pPr>
      <w:r w:rsidRPr="00007F71">
        <w:rPr>
          <w:rFonts w:ascii="Tahoma" w:hAnsi="Tahoma" w:cs="Tahoma"/>
          <w:b/>
          <w:sz w:val="18"/>
          <w:szCs w:val="18"/>
        </w:rPr>
        <w:t xml:space="preserve">                             3.2. Собственники жилых и  нежилых помещений не вправе:</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3.2.1.</w:t>
      </w:r>
      <w:r w:rsidRPr="00007F71">
        <w:rPr>
          <w:rFonts w:ascii="Tahoma" w:hAnsi="Tahoma" w:cs="Tahoma"/>
          <w:sz w:val="18"/>
          <w:szCs w:val="18"/>
        </w:rPr>
        <w:t xml:space="preserve"> Устанавливать, подключать и использовать регулирующую и запорную арматуру, электробытовые приборы мощностью, превышающей технологические возможности внутриквартирного оборудования.</w:t>
      </w:r>
    </w:p>
    <w:p w:rsidR="0008334C" w:rsidRPr="0008334C" w:rsidRDefault="00016A58" w:rsidP="00FD0965">
      <w:pPr>
        <w:pStyle w:val="ConsNormal"/>
        <w:widowControl/>
        <w:ind w:right="0" w:firstLine="426"/>
        <w:jc w:val="both"/>
        <w:rPr>
          <w:rFonts w:ascii="Tahoma" w:hAnsi="Tahoma" w:cs="Tahoma"/>
          <w:sz w:val="18"/>
          <w:szCs w:val="18"/>
        </w:rPr>
      </w:pPr>
      <w:r w:rsidRPr="00007F71">
        <w:rPr>
          <w:rFonts w:ascii="Tahoma" w:hAnsi="Tahoma" w:cs="Tahoma"/>
          <w:b/>
          <w:sz w:val="18"/>
          <w:szCs w:val="18"/>
        </w:rPr>
        <w:t>3.2.2</w:t>
      </w:r>
      <w:r w:rsidRPr="00007F71">
        <w:rPr>
          <w:rFonts w:ascii="Tahoma" w:hAnsi="Tahoma" w:cs="Tahoma"/>
          <w:sz w:val="18"/>
          <w:szCs w:val="18"/>
        </w:rPr>
        <w:t>. Подключать и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08334C" w:rsidRPr="00007F71" w:rsidRDefault="0008334C" w:rsidP="00016A58">
      <w:pPr>
        <w:pStyle w:val="a4"/>
        <w:tabs>
          <w:tab w:val="left" w:pos="567"/>
          <w:tab w:val="left" w:pos="993"/>
        </w:tabs>
        <w:ind w:firstLine="426"/>
        <w:rPr>
          <w:rFonts w:ascii="Tahoma" w:hAnsi="Tahoma" w:cs="Tahoma"/>
          <w:sz w:val="18"/>
          <w:szCs w:val="18"/>
        </w:rPr>
      </w:pPr>
    </w:p>
    <w:p w:rsidR="00016A58" w:rsidRPr="00007F71" w:rsidRDefault="00016A58" w:rsidP="00016A58">
      <w:pPr>
        <w:pStyle w:val="a4"/>
        <w:tabs>
          <w:tab w:val="left" w:pos="567"/>
          <w:tab w:val="left" w:pos="993"/>
        </w:tabs>
        <w:ind w:firstLine="426"/>
        <w:rPr>
          <w:rFonts w:ascii="Tahoma" w:hAnsi="Tahoma" w:cs="Tahoma"/>
          <w:b/>
          <w:sz w:val="18"/>
          <w:szCs w:val="18"/>
        </w:rPr>
      </w:pPr>
      <w:r w:rsidRPr="00007F71">
        <w:rPr>
          <w:rFonts w:ascii="Tahoma" w:hAnsi="Tahoma" w:cs="Tahoma"/>
          <w:b/>
          <w:sz w:val="18"/>
          <w:szCs w:val="18"/>
        </w:rPr>
        <w:t xml:space="preserve">                                                3.3. Управляющая организация имеет право:</w:t>
      </w:r>
    </w:p>
    <w:p w:rsidR="00D33027" w:rsidRDefault="00016A58" w:rsidP="00D33027">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3.3.1</w:t>
      </w:r>
      <w:r w:rsidRPr="00007F71">
        <w:rPr>
          <w:rFonts w:ascii="Tahoma" w:hAnsi="Tahoma" w:cs="Tahoma"/>
          <w:sz w:val="18"/>
          <w:szCs w:val="18"/>
        </w:rPr>
        <w:t>. Требовать надлежащего исполнения Собственниками своих обязанностей по настоящему договору.</w:t>
      </w:r>
    </w:p>
    <w:p w:rsidR="00D33027" w:rsidRDefault="00016A58" w:rsidP="00D33027">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3.3.2</w:t>
      </w:r>
      <w:r w:rsidRPr="00007F71">
        <w:rPr>
          <w:rFonts w:ascii="Tahoma" w:hAnsi="Tahoma" w:cs="Tahoma"/>
          <w:sz w:val="18"/>
          <w:szCs w:val="18"/>
        </w:rPr>
        <w:t>. Требовать от Собственников и пользователей помещений оплаты своих услуг в порядке и на условиях, установленных настоящим договором, а также принимать меры по взысканию этой задолженности в порядке, предусмотренном действующим жилищным и гражданским законодательством РФ.</w:t>
      </w:r>
    </w:p>
    <w:p w:rsidR="00016A58" w:rsidRPr="00007F71" w:rsidRDefault="00016A58" w:rsidP="00016A58">
      <w:pPr>
        <w:pStyle w:val="a4"/>
        <w:tabs>
          <w:tab w:val="left" w:pos="567"/>
          <w:tab w:val="left" w:pos="993"/>
          <w:tab w:val="left" w:pos="3969"/>
        </w:tabs>
        <w:ind w:firstLine="426"/>
        <w:rPr>
          <w:rFonts w:ascii="Tahoma" w:hAnsi="Tahoma" w:cs="Tahoma"/>
          <w:sz w:val="18"/>
          <w:szCs w:val="18"/>
        </w:rPr>
      </w:pPr>
      <w:r w:rsidRPr="00007F71">
        <w:rPr>
          <w:rFonts w:ascii="Tahoma" w:hAnsi="Tahoma" w:cs="Tahoma"/>
          <w:b/>
          <w:sz w:val="18"/>
          <w:szCs w:val="18"/>
        </w:rPr>
        <w:t>3.3.3</w:t>
      </w:r>
      <w:r w:rsidRPr="00007F71">
        <w:rPr>
          <w:rFonts w:ascii="Tahoma" w:hAnsi="Tahoma" w:cs="Tahoma"/>
          <w:sz w:val="18"/>
          <w:szCs w:val="18"/>
        </w:rPr>
        <w:t>. Требовать в установленном порядке возмещения убытков, понесенных по вине Собственников или пользователей помещений.</w:t>
      </w:r>
    </w:p>
    <w:p w:rsidR="00D33027" w:rsidRPr="003E1B34" w:rsidRDefault="00016A58" w:rsidP="00D33027">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3.3.4</w:t>
      </w:r>
      <w:r w:rsidRPr="00007F71">
        <w:rPr>
          <w:rFonts w:ascii="Tahoma" w:hAnsi="Tahoma" w:cs="Tahoma"/>
          <w:sz w:val="18"/>
          <w:szCs w:val="18"/>
        </w:rPr>
        <w:t xml:space="preserve">. </w:t>
      </w:r>
      <w:r w:rsidR="00D33027" w:rsidRPr="003E1B34">
        <w:rPr>
          <w:rFonts w:ascii="Tahoma" w:hAnsi="Tahoma" w:cs="Tahoma"/>
          <w:sz w:val="18"/>
          <w:szCs w:val="18"/>
        </w:rPr>
        <w:t>Требовать допуска в зара</w:t>
      </w:r>
      <w:r w:rsidR="006D1DCB">
        <w:rPr>
          <w:rFonts w:ascii="Tahoma" w:hAnsi="Tahoma" w:cs="Tahoma"/>
          <w:sz w:val="18"/>
          <w:szCs w:val="18"/>
        </w:rPr>
        <w:t xml:space="preserve">нее согласованное с Собственником/пользователем </w:t>
      </w:r>
      <w:r w:rsidR="00D33027" w:rsidRPr="003E1B34">
        <w:rPr>
          <w:rFonts w:ascii="Tahoma" w:hAnsi="Tahoma" w:cs="Tahoma"/>
          <w:sz w:val="18"/>
          <w:szCs w:val="18"/>
        </w:rPr>
        <w:t xml:space="preserve"> время, но не чаще 1 раза в 3 м</w:t>
      </w:r>
      <w:r w:rsidR="006D1DCB">
        <w:rPr>
          <w:rFonts w:ascii="Tahoma" w:hAnsi="Tahoma" w:cs="Tahoma"/>
          <w:sz w:val="18"/>
          <w:szCs w:val="18"/>
        </w:rPr>
        <w:t xml:space="preserve">есяца, в занимаемое Собственником/пользователем </w:t>
      </w:r>
      <w:r w:rsidR="00D33027" w:rsidRPr="003E1B34">
        <w:rPr>
          <w:rFonts w:ascii="Tahoma" w:hAnsi="Tahoma" w:cs="Tahoma"/>
          <w:sz w:val="18"/>
          <w:szCs w:val="18"/>
        </w:rPr>
        <w:t xml:space="preserve"> жилое или нежилое помещ</w:t>
      </w:r>
      <w:r w:rsidR="006D1DCB">
        <w:rPr>
          <w:rFonts w:ascii="Tahoma" w:hAnsi="Tahoma" w:cs="Tahoma"/>
          <w:sz w:val="18"/>
          <w:szCs w:val="18"/>
        </w:rPr>
        <w:t xml:space="preserve">ение работников  Управляющей организации  </w:t>
      </w:r>
      <w:r w:rsidR="00D33027" w:rsidRPr="003E1B34">
        <w:rPr>
          <w:rFonts w:ascii="Tahoma" w:hAnsi="Tahoma" w:cs="Tahoma"/>
          <w:sz w:val="18"/>
          <w:szCs w:val="18"/>
        </w:rPr>
        <w:t>(в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w:t>
      </w:r>
      <w:r w:rsidR="006D1DCB">
        <w:rPr>
          <w:rFonts w:ascii="Tahoma" w:hAnsi="Tahoma" w:cs="Tahoma"/>
          <w:sz w:val="18"/>
          <w:szCs w:val="18"/>
        </w:rPr>
        <w:t>квидации аварий - в любое время.</w:t>
      </w:r>
      <w:r w:rsidR="002A4BED">
        <w:rPr>
          <w:rFonts w:ascii="Tahoma" w:hAnsi="Tahoma" w:cs="Tahoma"/>
          <w:sz w:val="18"/>
          <w:szCs w:val="18"/>
        </w:rPr>
        <w:t xml:space="preserve"> А также осуществлять не чаще 1 раза в 6 месяцев проверку достоверности передаваемых Собственником/пользователем Управляющей организации о показаниях индивидуальных приборов учета , установленных в жилых и нежилых помещениях , путем посещения помещений, в которых установлены эти приборы учета</w:t>
      </w:r>
      <w:r w:rsidR="00726594">
        <w:rPr>
          <w:rFonts w:ascii="Tahoma" w:hAnsi="Tahoma" w:cs="Tahoma"/>
          <w:sz w:val="18"/>
          <w:szCs w:val="18"/>
        </w:rPr>
        <w:t>, а также проверку состояния указанных приборов учета.</w:t>
      </w:r>
    </w:p>
    <w:p w:rsidR="00016A58" w:rsidRPr="00007F71" w:rsidRDefault="00016A58" w:rsidP="00016A58">
      <w:pPr>
        <w:pStyle w:val="a4"/>
        <w:tabs>
          <w:tab w:val="left" w:pos="567"/>
          <w:tab w:val="left" w:pos="993"/>
        </w:tabs>
        <w:ind w:firstLine="426"/>
        <w:rPr>
          <w:rFonts w:ascii="Tahoma" w:hAnsi="Tahoma" w:cs="Tahoma"/>
          <w:sz w:val="18"/>
          <w:szCs w:val="18"/>
        </w:rPr>
      </w:pPr>
      <w:r w:rsidRPr="00007F71">
        <w:rPr>
          <w:rFonts w:ascii="Tahoma" w:hAnsi="Tahoma" w:cs="Tahoma"/>
          <w:b/>
          <w:sz w:val="18"/>
          <w:szCs w:val="18"/>
        </w:rPr>
        <w:t>3.3.5.</w:t>
      </w:r>
      <w:r w:rsidRPr="00007F71">
        <w:rPr>
          <w:rFonts w:ascii="Tahoma" w:hAnsi="Tahoma" w:cs="Tahoma"/>
          <w:sz w:val="18"/>
          <w:szCs w:val="18"/>
        </w:rPr>
        <w:t xml:space="preserve"> Привлекать подрядные организации для заключения  договора по выполнению всего комплекса отдельных видов работ по настоящему договору.</w:t>
      </w:r>
    </w:p>
    <w:p w:rsidR="00D33027" w:rsidRDefault="00D33027" w:rsidP="00016A58">
      <w:pPr>
        <w:pStyle w:val="a4"/>
        <w:tabs>
          <w:tab w:val="left" w:pos="567"/>
          <w:tab w:val="left" w:pos="993"/>
        </w:tabs>
        <w:jc w:val="center"/>
        <w:rPr>
          <w:rFonts w:ascii="Tahoma" w:hAnsi="Tahoma" w:cs="Tahoma"/>
          <w:b/>
          <w:sz w:val="18"/>
          <w:szCs w:val="18"/>
        </w:rPr>
      </w:pPr>
    </w:p>
    <w:p w:rsidR="00016A58" w:rsidRPr="00C4421B" w:rsidRDefault="00016A58" w:rsidP="00016A58">
      <w:pPr>
        <w:pStyle w:val="a4"/>
        <w:tabs>
          <w:tab w:val="left" w:pos="567"/>
          <w:tab w:val="left" w:pos="993"/>
        </w:tabs>
        <w:jc w:val="center"/>
        <w:rPr>
          <w:rFonts w:ascii="Tahoma" w:hAnsi="Tahoma" w:cs="Tahoma"/>
          <w:b/>
          <w:sz w:val="18"/>
          <w:szCs w:val="18"/>
        </w:rPr>
      </w:pPr>
      <w:r w:rsidRPr="00C4421B">
        <w:rPr>
          <w:rFonts w:ascii="Tahoma" w:hAnsi="Tahoma" w:cs="Tahoma"/>
          <w:b/>
          <w:sz w:val="18"/>
          <w:szCs w:val="18"/>
        </w:rPr>
        <w:t>4. Порядок расчетов</w:t>
      </w:r>
    </w:p>
    <w:p w:rsidR="00016A58" w:rsidRPr="00C4421B" w:rsidRDefault="00016A58" w:rsidP="00016A58">
      <w:pPr>
        <w:tabs>
          <w:tab w:val="left" w:pos="1276"/>
        </w:tabs>
        <w:ind w:firstLine="426"/>
        <w:jc w:val="both"/>
        <w:outlineLvl w:val="0"/>
        <w:rPr>
          <w:rFonts w:ascii="Tahoma" w:hAnsi="Tahoma" w:cs="Tahoma"/>
          <w:b/>
          <w:sz w:val="18"/>
          <w:szCs w:val="18"/>
        </w:rPr>
      </w:pPr>
      <w:r w:rsidRPr="00C4421B">
        <w:rPr>
          <w:rFonts w:ascii="Tahoma" w:hAnsi="Tahoma" w:cs="Tahoma"/>
          <w:b/>
          <w:sz w:val="18"/>
          <w:szCs w:val="18"/>
        </w:rPr>
        <w:t xml:space="preserve">                                            4.1. Порядок определения цены договора </w:t>
      </w:r>
    </w:p>
    <w:p w:rsidR="00125EC6" w:rsidRPr="00C4421B" w:rsidRDefault="00016A58" w:rsidP="00016A58">
      <w:pPr>
        <w:pStyle w:val="2"/>
        <w:rPr>
          <w:rFonts w:ascii="Tahoma" w:hAnsi="Tahoma" w:cs="Tahoma"/>
          <w:sz w:val="18"/>
          <w:szCs w:val="18"/>
        </w:rPr>
      </w:pPr>
      <w:r w:rsidRPr="00C4421B">
        <w:rPr>
          <w:rFonts w:ascii="Tahoma" w:hAnsi="Tahoma" w:cs="Tahoma"/>
          <w:b/>
          <w:sz w:val="18"/>
          <w:szCs w:val="18"/>
        </w:rPr>
        <w:t>4.1.1.</w:t>
      </w:r>
      <w:r w:rsidRPr="00C4421B">
        <w:rPr>
          <w:rFonts w:ascii="Tahoma" w:hAnsi="Tahoma" w:cs="Tahoma"/>
          <w:sz w:val="18"/>
          <w:szCs w:val="18"/>
        </w:rPr>
        <w:t xml:space="preserve"> Цена</w:t>
      </w:r>
      <w:r w:rsidR="005314E8" w:rsidRPr="00C4421B">
        <w:rPr>
          <w:rFonts w:ascii="Tahoma" w:hAnsi="Tahoma" w:cs="Tahoma"/>
          <w:sz w:val="18"/>
          <w:szCs w:val="18"/>
        </w:rPr>
        <w:t xml:space="preserve"> настоящего Д</w:t>
      </w:r>
      <w:r w:rsidRPr="00C4421B">
        <w:rPr>
          <w:rFonts w:ascii="Tahoma" w:hAnsi="Tahoma" w:cs="Tahoma"/>
          <w:sz w:val="18"/>
          <w:szCs w:val="18"/>
        </w:rPr>
        <w:t>оговора регулируется и  устанавливается в виде ежемесячных платежей, определяемых исходя  из платы за содержание и ремонт жилого помещения, которая  включает в себе плату за услуги и работы по управлению многоквартирным домом, соде</w:t>
      </w:r>
      <w:r w:rsidR="00D43120" w:rsidRPr="00C4421B">
        <w:rPr>
          <w:rFonts w:ascii="Tahoma" w:hAnsi="Tahoma" w:cs="Tahoma"/>
          <w:sz w:val="18"/>
          <w:szCs w:val="18"/>
        </w:rPr>
        <w:t xml:space="preserve">ржанию, текущему  </w:t>
      </w:r>
      <w:r w:rsidRPr="00C4421B">
        <w:rPr>
          <w:rFonts w:ascii="Tahoma" w:hAnsi="Tahoma" w:cs="Tahoma"/>
          <w:sz w:val="18"/>
          <w:szCs w:val="18"/>
        </w:rPr>
        <w:t>ремонту общ</w:t>
      </w:r>
      <w:r w:rsidR="00125EC6" w:rsidRPr="00C4421B">
        <w:rPr>
          <w:rFonts w:ascii="Tahoma" w:hAnsi="Tahoma" w:cs="Tahoma"/>
          <w:sz w:val="18"/>
          <w:szCs w:val="18"/>
        </w:rPr>
        <w:t>его имущества дома</w:t>
      </w:r>
      <w:r w:rsidRPr="00C4421B">
        <w:rPr>
          <w:rFonts w:ascii="Tahoma" w:hAnsi="Tahoma" w:cs="Tahoma"/>
          <w:sz w:val="18"/>
          <w:szCs w:val="18"/>
        </w:rPr>
        <w:t xml:space="preserve">, </w:t>
      </w:r>
    </w:p>
    <w:p w:rsidR="00D33027" w:rsidRPr="00C4421B" w:rsidRDefault="00125EC6" w:rsidP="006C7A31">
      <w:pPr>
        <w:pStyle w:val="2"/>
        <w:ind w:firstLine="0"/>
        <w:rPr>
          <w:rFonts w:ascii="Tahoma" w:hAnsi="Tahoma" w:cs="Tahoma"/>
          <w:sz w:val="18"/>
          <w:szCs w:val="18"/>
        </w:rPr>
      </w:pPr>
      <w:r w:rsidRPr="00C4421B">
        <w:rPr>
          <w:rFonts w:ascii="Tahoma" w:hAnsi="Tahoma" w:cs="Tahoma"/>
          <w:sz w:val="18"/>
          <w:szCs w:val="18"/>
        </w:rPr>
        <w:t>по обслуживанию внутридомовых и внутриквартирных газопроводов до вводного вентиля в квартире собст</w:t>
      </w:r>
      <w:r w:rsidR="00086D13" w:rsidRPr="00C4421B">
        <w:rPr>
          <w:rFonts w:ascii="Tahoma" w:hAnsi="Tahoma" w:cs="Tahoma"/>
          <w:sz w:val="18"/>
          <w:szCs w:val="18"/>
        </w:rPr>
        <w:t xml:space="preserve">венника,  по вывозу ТБО </w:t>
      </w:r>
      <w:r w:rsidR="006A76CF" w:rsidRPr="00C4421B">
        <w:rPr>
          <w:rFonts w:ascii="Tahoma" w:hAnsi="Tahoma" w:cs="Tahoma"/>
          <w:sz w:val="18"/>
          <w:szCs w:val="18"/>
        </w:rPr>
        <w:t xml:space="preserve">, техническому содержанию лифтов </w:t>
      </w:r>
      <w:r w:rsidRPr="00C4421B">
        <w:rPr>
          <w:rFonts w:ascii="Tahoma" w:hAnsi="Tahoma" w:cs="Tahoma"/>
          <w:sz w:val="18"/>
          <w:szCs w:val="18"/>
        </w:rPr>
        <w:t>и устанавливается</w:t>
      </w:r>
      <w:r w:rsidR="00A53A86" w:rsidRPr="00C4421B">
        <w:rPr>
          <w:rFonts w:ascii="Tahoma" w:hAnsi="Tahoma" w:cs="Tahoma"/>
          <w:sz w:val="18"/>
          <w:szCs w:val="18"/>
        </w:rPr>
        <w:t xml:space="preserve"> </w:t>
      </w:r>
      <w:r w:rsidRPr="00C4421B">
        <w:rPr>
          <w:rFonts w:ascii="Tahoma" w:hAnsi="Tahoma" w:cs="Tahoma"/>
          <w:sz w:val="18"/>
          <w:szCs w:val="18"/>
        </w:rPr>
        <w:t xml:space="preserve"> согласно</w:t>
      </w:r>
      <w:r w:rsidR="005F140A" w:rsidRPr="00C4421B">
        <w:rPr>
          <w:rFonts w:ascii="Tahoma" w:hAnsi="Tahoma" w:cs="Tahoma"/>
          <w:sz w:val="18"/>
          <w:szCs w:val="18"/>
        </w:rPr>
        <w:t xml:space="preserve"> </w:t>
      </w:r>
      <w:r w:rsidR="001C025B" w:rsidRPr="00C4421B">
        <w:rPr>
          <w:rFonts w:ascii="Tahoma" w:hAnsi="Tahoma" w:cs="Tahoma"/>
          <w:sz w:val="18"/>
          <w:szCs w:val="18"/>
        </w:rPr>
        <w:t>п.1. Приложения 4</w:t>
      </w:r>
      <w:r w:rsidR="00D33027" w:rsidRPr="00C4421B">
        <w:rPr>
          <w:rFonts w:ascii="Tahoma" w:hAnsi="Tahoma" w:cs="Tahoma"/>
          <w:sz w:val="18"/>
          <w:szCs w:val="18"/>
        </w:rPr>
        <w:t xml:space="preserve"> настоящего Договора </w:t>
      </w:r>
      <w:r w:rsidR="00537F56" w:rsidRPr="00C4421B">
        <w:rPr>
          <w:rFonts w:ascii="Tahoma" w:hAnsi="Tahoma" w:cs="Tahoma"/>
          <w:sz w:val="18"/>
          <w:szCs w:val="18"/>
        </w:rPr>
        <w:t>.</w:t>
      </w:r>
      <w:r w:rsidR="00384D3B" w:rsidRPr="00C4421B">
        <w:rPr>
          <w:rFonts w:ascii="Tahoma" w:hAnsi="Tahoma" w:cs="Tahoma"/>
          <w:sz w:val="18"/>
          <w:szCs w:val="18"/>
        </w:rPr>
        <w:t xml:space="preserve">   Перечень и объем работ / услуг  определяется  в соответствии с  Приложениями  № № 1, 2, 3 настоящего Договора.</w:t>
      </w:r>
    </w:p>
    <w:p w:rsidR="00874C7A" w:rsidRPr="00C4421B" w:rsidRDefault="006C7A31" w:rsidP="00F83403">
      <w:pPr>
        <w:pStyle w:val="2"/>
        <w:rPr>
          <w:rFonts w:ascii="Tahoma" w:hAnsi="Tahoma" w:cs="Tahoma"/>
          <w:sz w:val="18"/>
          <w:szCs w:val="18"/>
        </w:rPr>
      </w:pPr>
      <w:r w:rsidRPr="00C4421B">
        <w:rPr>
          <w:rFonts w:ascii="Tahoma" w:hAnsi="Tahoma" w:cs="Tahoma"/>
          <w:b/>
          <w:sz w:val="18"/>
          <w:szCs w:val="18"/>
        </w:rPr>
        <w:t>4.1.2</w:t>
      </w:r>
      <w:r w:rsidRPr="00C4421B">
        <w:rPr>
          <w:rFonts w:ascii="Tahoma" w:hAnsi="Tahoma" w:cs="Tahoma"/>
          <w:sz w:val="18"/>
          <w:szCs w:val="18"/>
        </w:rPr>
        <w:t xml:space="preserve">. </w:t>
      </w:r>
      <w:r w:rsidR="00774977" w:rsidRPr="00C4421B">
        <w:rPr>
          <w:rFonts w:ascii="Tahoma" w:hAnsi="Tahoma" w:cs="Tahoma"/>
          <w:sz w:val="18"/>
          <w:szCs w:val="18"/>
        </w:rPr>
        <w:t>Плата за услуги</w:t>
      </w:r>
      <w:r w:rsidR="00774977" w:rsidRPr="00C4421B">
        <w:rPr>
          <w:rFonts w:ascii="Tahoma" w:hAnsi="Tahoma" w:cs="Tahoma"/>
          <w:b/>
          <w:sz w:val="18"/>
          <w:szCs w:val="18"/>
        </w:rPr>
        <w:t xml:space="preserve"> </w:t>
      </w:r>
      <w:r w:rsidR="00774977" w:rsidRPr="00C4421B">
        <w:rPr>
          <w:rFonts w:ascii="Tahoma" w:hAnsi="Tahoma" w:cs="Tahoma"/>
          <w:sz w:val="18"/>
          <w:szCs w:val="18"/>
        </w:rPr>
        <w:t xml:space="preserve"> по содержанию и ремонту общего имущества дома,    регулируется не чаще одного раза в год и утверждается на общем собрании собственников дома </w:t>
      </w:r>
      <w:r w:rsidR="007A14B3" w:rsidRPr="00C4421B">
        <w:rPr>
          <w:rFonts w:ascii="Tahoma" w:hAnsi="Tahoma" w:cs="Tahoma"/>
          <w:sz w:val="18"/>
          <w:szCs w:val="18"/>
        </w:rPr>
        <w:t>с учетом предложения</w:t>
      </w:r>
      <w:r w:rsidR="00205C89" w:rsidRPr="00C4421B">
        <w:rPr>
          <w:rFonts w:ascii="Tahoma" w:hAnsi="Tahoma" w:cs="Tahoma"/>
          <w:sz w:val="18"/>
          <w:szCs w:val="18"/>
        </w:rPr>
        <w:t xml:space="preserve"> </w:t>
      </w:r>
      <w:r w:rsidR="007A14B3" w:rsidRPr="00C4421B">
        <w:rPr>
          <w:rFonts w:ascii="Tahoma" w:hAnsi="Tahoma" w:cs="Tahoma"/>
          <w:sz w:val="18"/>
          <w:szCs w:val="18"/>
        </w:rPr>
        <w:t>управляющей организации. Причем , в случае если собственники помещений дома не приняли решения на общем собрании дома об изменении размера платы за услуги и работы по содержанию и ремонту общего имущества многоквартирного дома , то плата устанавливается ниже стоимости размера платы установленного органами местного самоуправления на соответствующий срок и не может , изменена более чем на 10 %</w:t>
      </w:r>
      <w:r w:rsidR="00BE562B" w:rsidRPr="00C4421B">
        <w:rPr>
          <w:rFonts w:ascii="Tahoma" w:hAnsi="Tahoma" w:cs="Tahoma"/>
          <w:sz w:val="18"/>
          <w:szCs w:val="18"/>
        </w:rPr>
        <w:t xml:space="preserve">. </w:t>
      </w:r>
      <w:r w:rsidR="000544AC" w:rsidRPr="00C4421B">
        <w:rPr>
          <w:rFonts w:ascii="Tahoma" w:hAnsi="Tahoma" w:cs="Tahoma"/>
          <w:sz w:val="18"/>
          <w:szCs w:val="18"/>
        </w:rPr>
        <w:t>Предлагаемый тариф</w:t>
      </w:r>
      <w:r w:rsidR="004B70CC" w:rsidRPr="00C4421B">
        <w:rPr>
          <w:rFonts w:ascii="Tahoma" w:hAnsi="Tahoma" w:cs="Tahoma"/>
          <w:sz w:val="18"/>
          <w:szCs w:val="18"/>
        </w:rPr>
        <w:t xml:space="preserve"> (плата</w:t>
      </w:r>
      <w:r w:rsidR="00301866" w:rsidRPr="00C4421B">
        <w:rPr>
          <w:rFonts w:ascii="Tahoma" w:hAnsi="Tahoma" w:cs="Tahoma"/>
          <w:sz w:val="18"/>
          <w:szCs w:val="18"/>
        </w:rPr>
        <w:t xml:space="preserve"> </w:t>
      </w:r>
      <w:r w:rsidR="004B70CC" w:rsidRPr="00C4421B">
        <w:rPr>
          <w:rFonts w:ascii="Tahoma" w:hAnsi="Tahoma" w:cs="Tahoma"/>
          <w:sz w:val="18"/>
          <w:szCs w:val="18"/>
        </w:rPr>
        <w:t xml:space="preserve">) </w:t>
      </w:r>
      <w:r w:rsidR="000544AC" w:rsidRPr="00C4421B">
        <w:rPr>
          <w:rFonts w:ascii="Tahoma" w:hAnsi="Tahoma" w:cs="Tahoma"/>
          <w:sz w:val="18"/>
          <w:szCs w:val="18"/>
        </w:rPr>
        <w:t xml:space="preserve"> на соответствующий год за услуги</w:t>
      </w:r>
      <w:r w:rsidR="000544AC" w:rsidRPr="00C4421B">
        <w:rPr>
          <w:rFonts w:ascii="Tahoma" w:hAnsi="Tahoma" w:cs="Tahoma"/>
          <w:b/>
          <w:sz w:val="18"/>
          <w:szCs w:val="18"/>
        </w:rPr>
        <w:t xml:space="preserve"> </w:t>
      </w:r>
      <w:r w:rsidR="000544AC" w:rsidRPr="00C4421B">
        <w:rPr>
          <w:rFonts w:ascii="Tahoma" w:hAnsi="Tahoma" w:cs="Tahoma"/>
          <w:sz w:val="18"/>
          <w:szCs w:val="18"/>
        </w:rPr>
        <w:t xml:space="preserve"> по содержанию и ремонту общего имущества дома</w:t>
      </w:r>
      <w:r w:rsidR="00DC38AE" w:rsidRPr="00C4421B">
        <w:rPr>
          <w:rFonts w:ascii="Tahoma" w:hAnsi="Tahoma" w:cs="Tahoma"/>
          <w:sz w:val="18"/>
          <w:szCs w:val="18"/>
        </w:rPr>
        <w:t xml:space="preserve"> в том числе может содержаться </w:t>
      </w:r>
      <w:r w:rsidR="000544AC" w:rsidRPr="00C4421B">
        <w:rPr>
          <w:rFonts w:ascii="Tahoma" w:hAnsi="Tahoma" w:cs="Tahoma"/>
          <w:sz w:val="18"/>
          <w:szCs w:val="18"/>
        </w:rPr>
        <w:t xml:space="preserve">   в уведомлении , которое управляющая организация направляет собственникам помещений  дома </w:t>
      </w:r>
      <w:r w:rsidR="004D05E1" w:rsidRPr="00C4421B">
        <w:rPr>
          <w:rFonts w:ascii="Tahoma" w:hAnsi="Tahoma" w:cs="Tahoma"/>
          <w:sz w:val="18"/>
          <w:szCs w:val="18"/>
        </w:rPr>
        <w:t>в соответствии с настоящим пунктом</w:t>
      </w:r>
      <w:r w:rsidR="00DA6F87" w:rsidRPr="00C4421B">
        <w:rPr>
          <w:rFonts w:ascii="Tahoma" w:hAnsi="Tahoma" w:cs="Tahoma"/>
          <w:sz w:val="18"/>
          <w:szCs w:val="18"/>
        </w:rPr>
        <w:t>.</w:t>
      </w:r>
      <w:r w:rsidR="000544AC" w:rsidRPr="00C4421B">
        <w:rPr>
          <w:rFonts w:ascii="Tahoma" w:hAnsi="Tahoma" w:cs="Tahoma"/>
          <w:sz w:val="18"/>
          <w:szCs w:val="18"/>
        </w:rPr>
        <w:t xml:space="preserve">  </w:t>
      </w:r>
      <w:r w:rsidR="00DA6F87" w:rsidRPr="00C4421B">
        <w:rPr>
          <w:rFonts w:ascii="Tahoma" w:hAnsi="Tahoma" w:cs="Tahoma"/>
          <w:sz w:val="18"/>
          <w:szCs w:val="18"/>
        </w:rPr>
        <w:t>В предлагаемый управляющей организацией  тариф (плату) входит п</w:t>
      </w:r>
      <w:r w:rsidR="000544AC" w:rsidRPr="00C4421B">
        <w:rPr>
          <w:rFonts w:ascii="Tahoma" w:hAnsi="Tahoma" w:cs="Tahoma"/>
          <w:sz w:val="18"/>
          <w:szCs w:val="18"/>
        </w:rPr>
        <w:t>еречень и объем работ / услуг</w:t>
      </w:r>
      <w:r w:rsidR="00DA6F87" w:rsidRPr="00C4421B">
        <w:rPr>
          <w:rFonts w:ascii="Tahoma" w:hAnsi="Tahoma" w:cs="Tahoma"/>
          <w:sz w:val="18"/>
          <w:szCs w:val="18"/>
        </w:rPr>
        <w:t xml:space="preserve"> указанный </w:t>
      </w:r>
      <w:r w:rsidR="000544AC" w:rsidRPr="00C4421B">
        <w:rPr>
          <w:rFonts w:ascii="Tahoma" w:hAnsi="Tahoma" w:cs="Tahoma"/>
          <w:sz w:val="18"/>
          <w:szCs w:val="18"/>
        </w:rPr>
        <w:t xml:space="preserve"> </w:t>
      </w:r>
      <w:r w:rsidR="00DA6F87" w:rsidRPr="00C4421B">
        <w:rPr>
          <w:rFonts w:ascii="Tahoma" w:hAnsi="Tahoma" w:cs="Tahoma"/>
          <w:sz w:val="18"/>
          <w:szCs w:val="18"/>
        </w:rPr>
        <w:t xml:space="preserve">  в </w:t>
      </w:r>
      <w:r w:rsidR="00D9741E" w:rsidRPr="00C4421B">
        <w:rPr>
          <w:rFonts w:ascii="Tahoma" w:hAnsi="Tahoma" w:cs="Tahoma"/>
          <w:sz w:val="18"/>
          <w:szCs w:val="18"/>
        </w:rPr>
        <w:t>Приложении</w:t>
      </w:r>
      <w:r w:rsidR="000544AC" w:rsidRPr="00C4421B">
        <w:rPr>
          <w:rFonts w:ascii="Tahoma" w:hAnsi="Tahoma" w:cs="Tahoma"/>
          <w:sz w:val="18"/>
          <w:szCs w:val="18"/>
        </w:rPr>
        <w:t xml:space="preserve">  № № 1, 2, 3 настоящего Договора.</w:t>
      </w:r>
    </w:p>
    <w:p w:rsidR="00DC38AE" w:rsidRPr="00C4421B" w:rsidRDefault="004B70CC" w:rsidP="001229DD">
      <w:pPr>
        <w:pStyle w:val="2"/>
        <w:rPr>
          <w:rFonts w:ascii="Tahoma" w:hAnsi="Tahoma" w:cs="Tahoma"/>
          <w:sz w:val="18"/>
          <w:szCs w:val="18"/>
        </w:rPr>
      </w:pPr>
      <w:r w:rsidRPr="00C4421B">
        <w:rPr>
          <w:rFonts w:ascii="Tahoma" w:hAnsi="Tahoma" w:cs="Tahoma"/>
          <w:sz w:val="18"/>
          <w:szCs w:val="18"/>
        </w:rPr>
        <w:t>Тариф (плата</w:t>
      </w:r>
      <w:r w:rsidR="00301866" w:rsidRPr="00C4421B">
        <w:rPr>
          <w:rFonts w:ascii="Tahoma" w:hAnsi="Tahoma" w:cs="Tahoma"/>
          <w:sz w:val="18"/>
          <w:szCs w:val="18"/>
        </w:rPr>
        <w:t xml:space="preserve">) считается измененным </w:t>
      </w:r>
      <w:r w:rsidR="00F50816" w:rsidRPr="00C4421B">
        <w:rPr>
          <w:rFonts w:ascii="Tahoma" w:hAnsi="Tahoma" w:cs="Tahoma"/>
          <w:sz w:val="18"/>
          <w:szCs w:val="18"/>
        </w:rPr>
        <w:t xml:space="preserve"> в соответствии с настоящим пунктом с даты указанной в уведомлении</w:t>
      </w:r>
      <w:r w:rsidR="00D52EAC" w:rsidRPr="00C4421B">
        <w:rPr>
          <w:rFonts w:ascii="Tahoma" w:hAnsi="Tahoma" w:cs="Tahoma"/>
          <w:sz w:val="18"/>
          <w:szCs w:val="18"/>
        </w:rPr>
        <w:t xml:space="preserve"> </w:t>
      </w:r>
      <w:r w:rsidR="00F50816" w:rsidRPr="00C4421B">
        <w:rPr>
          <w:rFonts w:ascii="Tahoma" w:hAnsi="Tahoma" w:cs="Tahoma"/>
          <w:sz w:val="18"/>
          <w:szCs w:val="18"/>
        </w:rPr>
        <w:t xml:space="preserve"> </w:t>
      </w:r>
      <w:r w:rsidR="00301866" w:rsidRPr="00C4421B">
        <w:rPr>
          <w:rFonts w:ascii="Tahoma" w:hAnsi="Tahoma" w:cs="Tahoma"/>
          <w:sz w:val="18"/>
          <w:szCs w:val="18"/>
        </w:rPr>
        <w:t>с предл</w:t>
      </w:r>
      <w:r w:rsidR="00F50816" w:rsidRPr="00C4421B">
        <w:rPr>
          <w:rFonts w:ascii="Tahoma" w:hAnsi="Tahoma" w:cs="Tahoma"/>
          <w:sz w:val="18"/>
          <w:szCs w:val="18"/>
        </w:rPr>
        <w:t>о</w:t>
      </w:r>
      <w:r w:rsidR="00301866" w:rsidRPr="00C4421B">
        <w:rPr>
          <w:rFonts w:ascii="Tahoma" w:hAnsi="Tahoma" w:cs="Tahoma"/>
          <w:sz w:val="18"/>
          <w:szCs w:val="18"/>
        </w:rPr>
        <w:t>жением о</w:t>
      </w:r>
      <w:r w:rsidR="00F83403" w:rsidRPr="00C4421B">
        <w:rPr>
          <w:rFonts w:ascii="Tahoma" w:hAnsi="Tahoma" w:cs="Tahoma"/>
          <w:sz w:val="18"/>
          <w:szCs w:val="18"/>
        </w:rPr>
        <w:t>б</w:t>
      </w:r>
      <w:r w:rsidR="00301866" w:rsidRPr="00C4421B">
        <w:rPr>
          <w:rFonts w:ascii="Tahoma" w:hAnsi="Tahoma" w:cs="Tahoma"/>
          <w:sz w:val="18"/>
          <w:szCs w:val="18"/>
        </w:rPr>
        <w:t xml:space="preserve"> установлении нового тарифа (платы) за услуги по содержанию и ремонту общего имущества дома </w:t>
      </w:r>
      <w:r w:rsidRPr="00C4421B">
        <w:rPr>
          <w:rFonts w:ascii="Tahoma" w:hAnsi="Tahoma" w:cs="Tahoma"/>
          <w:sz w:val="18"/>
          <w:szCs w:val="18"/>
        </w:rPr>
        <w:t xml:space="preserve"> </w:t>
      </w:r>
      <w:r w:rsidR="00F50816" w:rsidRPr="00C4421B">
        <w:rPr>
          <w:rFonts w:ascii="Tahoma" w:hAnsi="Tahoma" w:cs="Tahoma"/>
          <w:sz w:val="18"/>
          <w:szCs w:val="18"/>
        </w:rPr>
        <w:t xml:space="preserve">, если собственники на общем собрании многоквартирного дома до даты </w:t>
      </w:r>
      <w:r w:rsidR="00E573E8" w:rsidRPr="00C4421B">
        <w:rPr>
          <w:rFonts w:ascii="Tahoma" w:hAnsi="Tahoma" w:cs="Tahoma"/>
          <w:sz w:val="18"/>
          <w:szCs w:val="18"/>
        </w:rPr>
        <w:t xml:space="preserve">установленного </w:t>
      </w:r>
      <w:r w:rsidR="00D9741E" w:rsidRPr="00C4421B">
        <w:rPr>
          <w:rFonts w:ascii="Tahoma" w:hAnsi="Tahoma" w:cs="Tahoma"/>
          <w:sz w:val="18"/>
          <w:szCs w:val="18"/>
        </w:rPr>
        <w:t xml:space="preserve">нового </w:t>
      </w:r>
      <w:r w:rsidR="00301866" w:rsidRPr="00C4421B">
        <w:rPr>
          <w:rFonts w:ascii="Tahoma" w:hAnsi="Tahoma" w:cs="Tahoma"/>
          <w:sz w:val="18"/>
          <w:szCs w:val="18"/>
        </w:rPr>
        <w:t>тарифа (</w:t>
      </w:r>
      <w:r w:rsidR="00F50816" w:rsidRPr="00C4421B">
        <w:rPr>
          <w:rFonts w:ascii="Tahoma" w:hAnsi="Tahoma" w:cs="Tahoma"/>
          <w:sz w:val="18"/>
          <w:szCs w:val="18"/>
        </w:rPr>
        <w:t>платы</w:t>
      </w:r>
      <w:r w:rsidR="00301866" w:rsidRPr="00C4421B">
        <w:rPr>
          <w:rFonts w:ascii="Tahoma" w:hAnsi="Tahoma" w:cs="Tahoma"/>
          <w:sz w:val="18"/>
          <w:szCs w:val="18"/>
        </w:rPr>
        <w:t>)  работ/услуг</w:t>
      </w:r>
      <w:r w:rsidR="00F50816" w:rsidRPr="00C4421B">
        <w:rPr>
          <w:rFonts w:ascii="Tahoma" w:hAnsi="Tahoma" w:cs="Tahoma"/>
          <w:sz w:val="18"/>
          <w:szCs w:val="18"/>
        </w:rPr>
        <w:t>, указанно</w:t>
      </w:r>
      <w:r w:rsidR="00D9741E" w:rsidRPr="00C4421B">
        <w:rPr>
          <w:rFonts w:ascii="Tahoma" w:hAnsi="Tahoma" w:cs="Tahoma"/>
          <w:sz w:val="18"/>
          <w:szCs w:val="18"/>
        </w:rPr>
        <w:t xml:space="preserve">го </w:t>
      </w:r>
      <w:r w:rsidR="00F50816" w:rsidRPr="00C4421B">
        <w:rPr>
          <w:rFonts w:ascii="Tahoma" w:hAnsi="Tahoma" w:cs="Tahoma"/>
          <w:sz w:val="18"/>
          <w:szCs w:val="18"/>
        </w:rPr>
        <w:t xml:space="preserve"> в уведомлении</w:t>
      </w:r>
      <w:r w:rsidR="00384D3B" w:rsidRPr="00C4421B">
        <w:rPr>
          <w:rFonts w:ascii="Tahoma" w:hAnsi="Tahoma" w:cs="Tahoma"/>
          <w:sz w:val="18"/>
          <w:szCs w:val="18"/>
        </w:rPr>
        <w:t xml:space="preserve"> </w:t>
      </w:r>
      <w:r w:rsidR="00F50816" w:rsidRPr="00C4421B">
        <w:rPr>
          <w:rFonts w:ascii="Tahoma" w:hAnsi="Tahoma" w:cs="Tahoma"/>
          <w:sz w:val="18"/>
          <w:szCs w:val="18"/>
        </w:rPr>
        <w:t xml:space="preserve">, не приняли решение </w:t>
      </w:r>
      <w:r w:rsidR="00F83403" w:rsidRPr="00C4421B">
        <w:rPr>
          <w:rFonts w:ascii="Tahoma" w:hAnsi="Tahoma" w:cs="Tahoma"/>
          <w:sz w:val="18"/>
          <w:szCs w:val="18"/>
        </w:rPr>
        <w:t xml:space="preserve"> на общем собрании  </w:t>
      </w:r>
      <w:r w:rsidR="00F50816" w:rsidRPr="00C4421B">
        <w:rPr>
          <w:rFonts w:ascii="Tahoma" w:hAnsi="Tahoma" w:cs="Tahoma"/>
          <w:sz w:val="18"/>
          <w:szCs w:val="18"/>
        </w:rPr>
        <w:t xml:space="preserve">об </w:t>
      </w:r>
      <w:r w:rsidR="00F83403" w:rsidRPr="00C4421B">
        <w:rPr>
          <w:rFonts w:ascii="Tahoma" w:hAnsi="Tahoma" w:cs="Tahoma"/>
          <w:sz w:val="18"/>
          <w:szCs w:val="18"/>
        </w:rPr>
        <w:t xml:space="preserve">установлении </w:t>
      </w:r>
      <w:r w:rsidR="00F5293B" w:rsidRPr="00C4421B">
        <w:rPr>
          <w:rFonts w:ascii="Tahoma" w:hAnsi="Tahoma" w:cs="Tahoma"/>
          <w:sz w:val="18"/>
          <w:szCs w:val="18"/>
        </w:rPr>
        <w:t xml:space="preserve">иного тарифа </w:t>
      </w:r>
      <w:r w:rsidR="00F83403" w:rsidRPr="00C4421B">
        <w:rPr>
          <w:rFonts w:ascii="Tahoma" w:hAnsi="Tahoma" w:cs="Tahoma"/>
          <w:sz w:val="18"/>
          <w:szCs w:val="18"/>
        </w:rPr>
        <w:t xml:space="preserve"> </w:t>
      </w:r>
      <w:r w:rsidR="00F5293B" w:rsidRPr="00C4421B">
        <w:rPr>
          <w:rFonts w:ascii="Tahoma" w:hAnsi="Tahoma" w:cs="Tahoma"/>
          <w:sz w:val="18"/>
          <w:szCs w:val="18"/>
        </w:rPr>
        <w:t xml:space="preserve">(платы) </w:t>
      </w:r>
      <w:r w:rsidR="00301866" w:rsidRPr="00C4421B">
        <w:rPr>
          <w:rFonts w:ascii="Tahoma" w:hAnsi="Tahoma" w:cs="Tahoma"/>
          <w:sz w:val="18"/>
          <w:szCs w:val="18"/>
        </w:rPr>
        <w:t xml:space="preserve">  за услуги по </w:t>
      </w:r>
      <w:r w:rsidR="00DA6F87" w:rsidRPr="00C4421B">
        <w:rPr>
          <w:rFonts w:ascii="Tahoma" w:hAnsi="Tahoma" w:cs="Tahoma"/>
          <w:sz w:val="18"/>
          <w:szCs w:val="18"/>
        </w:rPr>
        <w:t>содержанию</w:t>
      </w:r>
      <w:r w:rsidR="00301866" w:rsidRPr="00C4421B">
        <w:rPr>
          <w:rFonts w:ascii="Tahoma" w:hAnsi="Tahoma" w:cs="Tahoma"/>
          <w:sz w:val="18"/>
          <w:szCs w:val="18"/>
        </w:rPr>
        <w:t xml:space="preserve"> и ремонту общего имущества</w:t>
      </w:r>
      <w:r w:rsidR="00F5293B" w:rsidRPr="00C4421B">
        <w:rPr>
          <w:rFonts w:ascii="Tahoma" w:hAnsi="Tahoma" w:cs="Tahoma"/>
          <w:sz w:val="18"/>
          <w:szCs w:val="18"/>
        </w:rPr>
        <w:t xml:space="preserve"> дома</w:t>
      </w:r>
      <w:r w:rsidR="00F50816" w:rsidRPr="00C4421B">
        <w:rPr>
          <w:rFonts w:ascii="Tahoma" w:hAnsi="Tahoma" w:cs="Tahoma"/>
          <w:sz w:val="18"/>
          <w:szCs w:val="18"/>
        </w:rPr>
        <w:t xml:space="preserve">. Срок  </w:t>
      </w:r>
      <w:r w:rsidR="001C025B" w:rsidRPr="00C4421B">
        <w:rPr>
          <w:rFonts w:ascii="Tahoma" w:hAnsi="Tahoma" w:cs="Tahoma"/>
          <w:sz w:val="18"/>
          <w:szCs w:val="18"/>
        </w:rPr>
        <w:t>установления</w:t>
      </w:r>
      <w:r w:rsidR="00E573E8" w:rsidRPr="00C4421B">
        <w:rPr>
          <w:rFonts w:ascii="Tahoma" w:hAnsi="Tahoma" w:cs="Tahoma"/>
          <w:sz w:val="18"/>
          <w:szCs w:val="18"/>
        </w:rPr>
        <w:t xml:space="preserve"> </w:t>
      </w:r>
      <w:r w:rsidR="003C0B12" w:rsidRPr="00C4421B">
        <w:rPr>
          <w:rFonts w:ascii="Tahoma" w:hAnsi="Tahoma" w:cs="Tahoma"/>
          <w:sz w:val="18"/>
          <w:szCs w:val="18"/>
        </w:rPr>
        <w:t xml:space="preserve">нового </w:t>
      </w:r>
      <w:r w:rsidR="00F50816" w:rsidRPr="00C4421B">
        <w:rPr>
          <w:rFonts w:ascii="Tahoma" w:hAnsi="Tahoma" w:cs="Tahoma"/>
          <w:sz w:val="18"/>
          <w:szCs w:val="18"/>
        </w:rPr>
        <w:t xml:space="preserve"> </w:t>
      </w:r>
      <w:r w:rsidR="00D9741E" w:rsidRPr="00C4421B">
        <w:rPr>
          <w:rFonts w:ascii="Tahoma" w:hAnsi="Tahoma" w:cs="Tahoma"/>
          <w:sz w:val="18"/>
          <w:szCs w:val="18"/>
        </w:rPr>
        <w:t>тарифа</w:t>
      </w:r>
      <w:r w:rsidR="00E573E8" w:rsidRPr="00C4421B">
        <w:rPr>
          <w:rFonts w:ascii="Tahoma" w:hAnsi="Tahoma" w:cs="Tahoma"/>
          <w:sz w:val="18"/>
          <w:szCs w:val="18"/>
        </w:rPr>
        <w:t xml:space="preserve"> </w:t>
      </w:r>
      <w:r w:rsidR="00D9741E" w:rsidRPr="00C4421B">
        <w:rPr>
          <w:rFonts w:ascii="Tahoma" w:hAnsi="Tahoma" w:cs="Tahoma"/>
          <w:sz w:val="18"/>
          <w:szCs w:val="18"/>
        </w:rPr>
        <w:t>(</w:t>
      </w:r>
      <w:r w:rsidR="00F50816" w:rsidRPr="00C4421B">
        <w:rPr>
          <w:rFonts w:ascii="Tahoma" w:hAnsi="Tahoma" w:cs="Tahoma"/>
          <w:sz w:val="18"/>
          <w:szCs w:val="18"/>
        </w:rPr>
        <w:t>платы</w:t>
      </w:r>
      <w:r w:rsidR="00D9741E" w:rsidRPr="00C4421B">
        <w:rPr>
          <w:rFonts w:ascii="Tahoma" w:hAnsi="Tahoma" w:cs="Tahoma"/>
          <w:sz w:val="18"/>
          <w:szCs w:val="18"/>
        </w:rPr>
        <w:t xml:space="preserve">) </w:t>
      </w:r>
      <w:r w:rsidR="00F50816" w:rsidRPr="00C4421B">
        <w:rPr>
          <w:rFonts w:ascii="Tahoma" w:hAnsi="Tahoma" w:cs="Tahoma"/>
          <w:sz w:val="18"/>
          <w:szCs w:val="18"/>
        </w:rPr>
        <w:t xml:space="preserve"> работ</w:t>
      </w:r>
      <w:r w:rsidR="00D9741E" w:rsidRPr="00C4421B">
        <w:rPr>
          <w:rFonts w:ascii="Tahoma" w:hAnsi="Tahoma" w:cs="Tahoma"/>
          <w:sz w:val="18"/>
          <w:szCs w:val="18"/>
        </w:rPr>
        <w:t xml:space="preserve">/услуг  </w:t>
      </w:r>
      <w:r w:rsidR="00E573E8" w:rsidRPr="00C4421B">
        <w:rPr>
          <w:rFonts w:ascii="Tahoma" w:hAnsi="Tahoma" w:cs="Tahoma"/>
          <w:sz w:val="18"/>
          <w:szCs w:val="18"/>
        </w:rPr>
        <w:t xml:space="preserve">, указанный в уведомлении </w:t>
      </w:r>
      <w:r w:rsidR="004F7796" w:rsidRPr="00C4421B">
        <w:rPr>
          <w:rFonts w:ascii="Tahoma" w:hAnsi="Tahoma" w:cs="Tahoma"/>
          <w:sz w:val="18"/>
          <w:szCs w:val="18"/>
        </w:rPr>
        <w:t xml:space="preserve">по предлагаемому </w:t>
      </w:r>
      <w:r w:rsidR="00E573E8" w:rsidRPr="00C4421B">
        <w:rPr>
          <w:rFonts w:ascii="Tahoma" w:hAnsi="Tahoma" w:cs="Tahoma"/>
          <w:sz w:val="18"/>
          <w:szCs w:val="18"/>
        </w:rPr>
        <w:t xml:space="preserve"> нов</w:t>
      </w:r>
      <w:r w:rsidR="004F7796" w:rsidRPr="00C4421B">
        <w:rPr>
          <w:rFonts w:ascii="Tahoma" w:hAnsi="Tahoma" w:cs="Tahoma"/>
          <w:sz w:val="18"/>
          <w:szCs w:val="18"/>
        </w:rPr>
        <w:t xml:space="preserve">ому тарифу </w:t>
      </w:r>
      <w:r w:rsidR="00D9741E" w:rsidRPr="00C4421B">
        <w:rPr>
          <w:rFonts w:ascii="Tahoma" w:hAnsi="Tahoma" w:cs="Tahoma"/>
          <w:sz w:val="18"/>
          <w:szCs w:val="18"/>
        </w:rPr>
        <w:t xml:space="preserve">(платы)  </w:t>
      </w:r>
      <w:r w:rsidR="003C0B12" w:rsidRPr="00C4421B">
        <w:rPr>
          <w:rFonts w:ascii="Tahoma" w:hAnsi="Tahoma" w:cs="Tahoma"/>
          <w:sz w:val="18"/>
          <w:szCs w:val="18"/>
        </w:rPr>
        <w:t xml:space="preserve">за </w:t>
      </w:r>
      <w:r w:rsidR="00D9741E" w:rsidRPr="00C4421B">
        <w:rPr>
          <w:rFonts w:ascii="Tahoma" w:hAnsi="Tahoma" w:cs="Tahoma"/>
          <w:sz w:val="18"/>
          <w:szCs w:val="18"/>
        </w:rPr>
        <w:t>работ</w:t>
      </w:r>
      <w:r w:rsidR="003C0B12" w:rsidRPr="00C4421B">
        <w:rPr>
          <w:rFonts w:ascii="Tahoma" w:hAnsi="Tahoma" w:cs="Tahoma"/>
          <w:sz w:val="18"/>
          <w:szCs w:val="18"/>
        </w:rPr>
        <w:t>ы</w:t>
      </w:r>
      <w:r w:rsidR="00D9741E" w:rsidRPr="00C4421B">
        <w:rPr>
          <w:rFonts w:ascii="Tahoma" w:hAnsi="Tahoma" w:cs="Tahoma"/>
          <w:sz w:val="18"/>
          <w:szCs w:val="18"/>
        </w:rPr>
        <w:t>/услуг</w:t>
      </w:r>
      <w:r w:rsidR="003C0B12" w:rsidRPr="00C4421B">
        <w:rPr>
          <w:rFonts w:ascii="Tahoma" w:hAnsi="Tahoma" w:cs="Tahoma"/>
          <w:sz w:val="18"/>
          <w:szCs w:val="18"/>
        </w:rPr>
        <w:t>и</w:t>
      </w:r>
      <w:r w:rsidR="00D9741E" w:rsidRPr="00C4421B">
        <w:rPr>
          <w:rFonts w:ascii="Tahoma" w:hAnsi="Tahoma" w:cs="Tahoma"/>
          <w:sz w:val="18"/>
          <w:szCs w:val="18"/>
        </w:rPr>
        <w:t xml:space="preserve"> по содержанию и ремонту общего имущества дома </w:t>
      </w:r>
      <w:r w:rsidR="00F50816" w:rsidRPr="00C4421B">
        <w:rPr>
          <w:rFonts w:ascii="Tahoma" w:hAnsi="Tahoma" w:cs="Tahoma"/>
          <w:sz w:val="18"/>
          <w:szCs w:val="18"/>
        </w:rPr>
        <w:t xml:space="preserve"> не может быть ранее</w:t>
      </w:r>
      <w:r w:rsidR="004F7796" w:rsidRPr="00C4421B">
        <w:rPr>
          <w:rFonts w:ascii="Tahoma" w:hAnsi="Tahoma" w:cs="Tahoma"/>
          <w:sz w:val="18"/>
          <w:szCs w:val="18"/>
        </w:rPr>
        <w:t xml:space="preserve"> </w:t>
      </w:r>
      <w:r w:rsidR="00F50816" w:rsidRPr="00C4421B">
        <w:rPr>
          <w:rFonts w:ascii="Tahoma" w:hAnsi="Tahoma" w:cs="Tahoma"/>
          <w:sz w:val="18"/>
          <w:szCs w:val="18"/>
        </w:rPr>
        <w:t xml:space="preserve"> 30 дней с момента направления  такого уведомления</w:t>
      </w:r>
      <w:r w:rsidR="004F7796" w:rsidRPr="00C4421B">
        <w:rPr>
          <w:rFonts w:ascii="Tahoma" w:hAnsi="Tahoma" w:cs="Tahoma"/>
          <w:sz w:val="18"/>
          <w:szCs w:val="18"/>
        </w:rPr>
        <w:t xml:space="preserve"> </w:t>
      </w:r>
      <w:r w:rsidR="00D9741E" w:rsidRPr="00C4421B">
        <w:rPr>
          <w:rFonts w:ascii="Tahoma" w:hAnsi="Tahoma" w:cs="Tahoma"/>
          <w:sz w:val="18"/>
          <w:szCs w:val="18"/>
        </w:rPr>
        <w:t xml:space="preserve"> </w:t>
      </w:r>
      <w:r w:rsidR="004F7796" w:rsidRPr="00C4421B">
        <w:rPr>
          <w:rFonts w:ascii="Tahoma" w:hAnsi="Tahoma" w:cs="Tahoma"/>
          <w:sz w:val="18"/>
          <w:szCs w:val="18"/>
        </w:rPr>
        <w:t xml:space="preserve">с </w:t>
      </w:r>
      <w:r w:rsidR="00D9741E" w:rsidRPr="00C4421B">
        <w:rPr>
          <w:rFonts w:ascii="Tahoma" w:hAnsi="Tahoma" w:cs="Tahoma"/>
          <w:sz w:val="18"/>
          <w:szCs w:val="18"/>
        </w:rPr>
        <w:t>предл</w:t>
      </w:r>
      <w:r w:rsidR="004F7796" w:rsidRPr="00C4421B">
        <w:rPr>
          <w:rFonts w:ascii="Tahoma" w:hAnsi="Tahoma" w:cs="Tahoma"/>
          <w:sz w:val="18"/>
          <w:szCs w:val="18"/>
        </w:rPr>
        <w:t>ожением  по установлению  нового</w:t>
      </w:r>
      <w:r w:rsidR="00D9741E" w:rsidRPr="00C4421B">
        <w:rPr>
          <w:rFonts w:ascii="Tahoma" w:hAnsi="Tahoma" w:cs="Tahoma"/>
          <w:sz w:val="18"/>
          <w:szCs w:val="18"/>
        </w:rPr>
        <w:t xml:space="preserve"> т</w:t>
      </w:r>
      <w:r w:rsidR="004F7796" w:rsidRPr="00C4421B">
        <w:rPr>
          <w:rFonts w:ascii="Tahoma" w:hAnsi="Tahoma" w:cs="Tahoma"/>
          <w:sz w:val="18"/>
          <w:szCs w:val="18"/>
        </w:rPr>
        <w:t>арифа</w:t>
      </w:r>
      <w:r w:rsidR="00D9741E" w:rsidRPr="00C4421B">
        <w:rPr>
          <w:rFonts w:ascii="Tahoma" w:hAnsi="Tahoma" w:cs="Tahoma"/>
          <w:sz w:val="18"/>
          <w:szCs w:val="18"/>
        </w:rPr>
        <w:t xml:space="preserve"> (платы)</w:t>
      </w:r>
      <w:r w:rsidR="00F50816" w:rsidRPr="00C4421B">
        <w:rPr>
          <w:rFonts w:ascii="Tahoma" w:hAnsi="Tahoma" w:cs="Tahoma"/>
          <w:sz w:val="18"/>
          <w:szCs w:val="18"/>
        </w:rPr>
        <w:t>.</w:t>
      </w:r>
    </w:p>
    <w:p w:rsidR="006C7A31" w:rsidRPr="00C4421B" w:rsidRDefault="00205C89" w:rsidP="001229DD">
      <w:pPr>
        <w:pStyle w:val="2"/>
        <w:rPr>
          <w:rFonts w:ascii="Tahoma" w:hAnsi="Tahoma" w:cs="Tahoma"/>
          <w:sz w:val="18"/>
          <w:szCs w:val="18"/>
        </w:rPr>
      </w:pPr>
      <w:r w:rsidRPr="00C4421B">
        <w:rPr>
          <w:rFonts w:ascii="Tahoma" w:hAnsi="Tahoma" w:cs="Tahoma"/>
          <w:sz w:val="18"/>
          <w:szCs w:val="18"/>
        </w:rPr>
        <w:t>У</w:t>
      </w:r>
      <w:r w:rsidR="00F50816" w:rsidRPr="00C4421B">
        <w:rPr>
          <w:rFonts w:ascii="Tahoma" w:hAnsi="Tahoma" w:cs="Tahoma"/>
          <w:sz w:val="18"/>
          <w:szCs w:val="18"/>
        </w:rPr>
        <w:t xml:space="preserve">ведомление </w:t>
      </w:r>
      <w:r w:rsidR="00DF5891" w:rsidRPr="00C4421B">
        <w:rPr>
          <w:rFonts w:ascii="Tahoma" w:hAnsi="Tahoma" w:cs="Tahoma"/>
          <w:sz w:val="18"/>
          <w:szCs w:val="18"/>
        </w:rPr>
        <w:t xml:space="preserve">с предлагаемым на соответствующий год  </w:t>
      </w:r>
      <w:r w:rsidR="00A53A86" w:rsidRPr="00C4421B">
        <w:rPr>
          <w:rFonts w:ascii="Tahoma" w:hAnsi="Tahoma" w:cs="Tahoma"/>
          <w:sz w:val="18"/>
          <w:szCs w:val="18"/>
        </w:rPr>
        <w:t xml:space="preserve">тарифа </w:t>
      </w:r>
      <w:r w:rsidR="00DF5891" w:rsidRPr="00C4421B">
        <w:rPr>
          <w:rFonts w:ascii="Tahoma" w:hAnsi="Tahoma" w:cs="Tahoma"/>
          <w:sz w:val="18"/>
          <w:szCs w:val="18"/>
        </w:rPr>
        <w:t xml:space="preserve">(платы)  </w:t>
      </w:r>
      <w:r w:rsidR="00DC38AE" w:rsidRPr="00C4421B">
        <w:rPr>
          <w:rFonts w:ascii="Tahoma" w:hAnsi="Tahoma" w:cs="Tahoma"/>
          <w:sz w:val="18"/>
          <w:szCs w:val="18"/>
        </w:rPr>
        <w:t>за услуги</w:t>
      </w:r>
      <w:r w:rsidR="00A53A86" w:rsidRPr="00C4421B">
        <w:rPr>
          <w:rFonts w:ascii="Tahoma" w:hAnsi="Tahoma" w:cs="Tahoma"/>
          <w:sz w:val="18"/>
          <w:szCs w:val="18"/>
        </w:rPr>
        <w:t xml:space="preserve">/работы </w:t>
      </w:r>
      <w:r w:rsidR="00DC38AE" w:rsidRPr="00C4421B">
        <w:rPr>
          <w:rFonts w:ascii="Tahoma" w:hAnsi="Tahoma" w:cs="Tahoma"/>
          <w:sz w:val="18"/>
          <w:szCs w:val="18"/>
        </w:rPr>
        <w:t xml:space="preserve"> по содержанию </w:t>
      </w:r>
      <w:r w:rsidR="00F57361" w:rsidRPr="00C4421B">
        <w:rPr>
          <w:rFonts w:ascii="Tahoma" w:hAnsi="Tahoma" w:cs="Tahoma"/>
          <w:sz w:val="18"/>
          <w:szCs w:val="18"/>
        </w:rPr>
        <w:t>и ремонту общего имущества дома</w:t>
      </w:r>
      <w:r w:rsidR="00F50816" w:rsidRPr="00C4421B">
        <w:rPr>
          <w:rFonts w:ascii="Tahoma" w:hAnsi="Tahoma" w:cs="Tahoma"/>
          <w:sz w:val="18"/>
          <w:szCs w:val="18"/>
        </w:rPr>
        <w:t xml:space="preserve">,  в том числе, может содержаться в квитанции об оплате работ (услуг) за соответствующий месяц. В случае если уведомление </w:t>
      </w:r>
      <w:r w:rsidR="00D52EAC" w:rsidRPr="00C4421B">
        <w:rPr>
          <w:rFonts w:ascii="Tahoma" w:hAnsi="Tahoma" w:cs="Tahoma"/>
          <w:sz w:val="18"/>
          <w:szCs w:val="18"/>
        </w:rPr>
        <w:t xml:space="preserve">с </w:t>
      </w:r>
      <w:r w:rsidR="00A53A86" w:rsidRPr="00C4421B">
        <w:rPr>
          <w:rFonts w:ascii="Tahoma" w:hAnsi="Tahoma" w:cs="Tahoma"/>
          <w:sz w:val="18"/>
          <w:szCs w:val="18"/>
        </w:rPr>
        <w:t xml:space="preserve">предлагаемым тарифом (платы)  за услуги по содержанию и </w:t>
      </w:r>
      <w:r w:rsidR="00A53A86" w:rsidRPr="00C4421B">
        <w:rPr>
          <w:rFonts w:ascii="Tahoma" w:hAnsi="Tahoma" w:cs="Tahoma"/>
          <w:sz w:val="18"/>
          <w:szCs w:val="18"/>
        </w:rPr>
        <w:lastRenderedPageBreak/>
        <w:t xml:space="preserve">ремонту общего имущества дома </w:t>
      </w:r>
      <w:r w:rsidR="00F50816" w:rsidRPr="00C4421B">
        <w:rPr>
          <w:rFonts w:ascii="Tahoma" w:hAnsi="Tahoma" w:cs="Tahoma"/>
          <w:sz w:val="18"/>
          <w:szCs w:val="18"/>
        </w:rPr>
        <w:t xml:space="preserve"> содержится в квитанции на оплату работ (услуг) за соответствующий месяц, то оплата соответствующей квитанции является доказательством  факта получения уведомления </w:t>
      </w:r>
      <w:r w:rsidR="00D52EAC" w:rsidRPr="00C4421B">
        <w:rPr>
          <w:rFonts w:ascii="Tahoma" w:hAnsi="Tahoma" w:cs="Tahoma"/>
          <w:sz w:val="18"/>
          <w:szCs w:val="18"/>
        </w:rPr>
        <w:t xml:space="preserve">с предложением </w:t>
      </w:r>
      <w:r w:rsidR="00DC38AE" w:rsidRPr="00C4421B">
        <w:rPr>
          <w:rFonts w:ascii="Tahoma" w:hAnsi="Tahoma" w:cs="Tahoma"/>
          <w:sz w:val="18"/>
          <w:szCs w:val="18"/>
        </w:rPr>
        <w:t xml:space="preserve">управляющей организации </w:t>
      </w:r>
      <w:r w:rsidR="00F50816" w:rsidRPr="00C4421B">
        <w:rPr>
          <w:rFonts w:ascii="Tahoma" w:hAnsi="Tahoma" w:cs="Tahoma"/>
          <w:sz w:val="18"/>
          <w:szCs w:val="18"/>
        </w:rPr>
        <w:t xml:space="preserve">об </w:t>
      </w:r>
      <w:r w:rsidR="00DC38AE" w:rsidRPr="00C4421B">
        <w:rPr>
          <w:rFonts w:ascii="Tahoma" w:hAnsi="Tahoma" w:cs="Tahoma"/>
          <w:sz w:val="18"/>
          <w:szCs w:val="18"/>
        </w:rPr>
        <w:t>установлении нового тарифа</w:t>
      </w:r>
      <w:r w:rsidR="00874C7A" w:rsidRPr="00C4421B">
        <w:rPr>
          <w:rFonts w:ascii="Tahoma" w:hAnsi="Tahoma" w:cs="Tahoma"/>
          <w:sz w:val="18"/>
          <w:szCs w:val="18"/>
        </w:rPr>
        <w:t xml:space="preserve"> (</w:t>
      </w:r>
      <w:r w:rsidR="00A53A86" w:rsidRPr="00C4421B">
        <w:rPr>
          <w:rFonts w:ascii="Tahoma" w:hAnsi="Tahoma" w:cs="Tahoma"/>
          <w:sz w:val="18"/>
          <w:szCs w:val="18"/>
        </w:rPr>
        <w:t>платы</w:t>
      </w:r>
      <w:r w:rsidR="00874C7A" w:rsidRPr="00C4421B">
        <w:rPr>
          <w:rFonts w:ascii="Tahoma" w:hAnsi="Tahoma" w:cs="Tahoma"/>
          <w:sz w:val="18"/>
          <w:szCs w:val="18"/>
        </w:rPr>
        <w:t>) работ/услуг</w:t>
      </w:r>
      <w:r w:rsidR="00A53A86" w:rsidRPr="00C4421B">
        <w:rPr>
          <w:rFonts w:ascii="Tahoma" w:hAnsi="Tahoma" w:cs="Tahoma"/>
          <w:sz w:val="18"/>
          <w:szCs w:val="18"/>
        </w:rPr>
        <w:t xml:space="preserve"> на соответствующий год.</w:t>
      </w:r>
    </w:p>
    <w:p w:rsidR="006C7A31" w:rsidRPr="00C4421B" w:rsidRDefault="006C7A31" w:rsidP="006C7A31">
      <w:pPr>
        <w:pStyle w:val="2"/>
        <w:rPr>
          <w:rFonts w:ascii="Tahoma" w:hAnsi="Tahoma" w:cs="Tahoma"/>
          <w:sz w:val="18"/>
          <w:szCs w:val="18"/>
        </w:rPr>
      </w:pPr>
      <w:r w:rsidRPr="00C4421B">
        <w:rPr>
          <w:rFonts w:ascii="Tahoma" w:hAnsi="Tahoma" w:cs="Tahoma"/>
          <w:b/>
          <w:sz w:val="18"/>
          <w:szCs w:val="18"/>
        </w:rPr>
        <w:t>4.1.3.</w:t>
      </w:r>
      <w:r w:rsidRPr="00C4421B">
        <w:rPr>
          <w:rFonts w:ascii="Tahoma" w:hAnsi="Tahoma" w:cs="Tahoma"/>
          <w:sz w:val="18"/>
          <w:szCs w:val="18"/>
        </w:rPr>
        <w:t xml:space="preserve"> Настоящим Договором принятие общим собранием собственников помещений в многоквартирном доме ежегодных решений об изменении </w:t>
      </w:r>
      <w:r w:rsidR="00874C7A" w:rsidRPr="00C4421B">
        <w:rPr>
          <w:rFonts w:ascii="Tahoma" w:hAnsi="Tahoma" w:cs="Tahoma"/>
          <w:sz w:val="18"/>
          <w:szCs w:val="18"/>
        </w:rPr>
        <w:t xml:space="preserve">тарифа , </w:t>
      </w:r>
      <w:r w:rsidRPr="00C4421B">
        <w:rPr>
          <w:rFonts w:ascii="Tahoma" w:hAnsi="Tahoma" w:cs="Tahoma"/>
          <w:sz w:val="18"/>
          <w:szCs w:val="18"/>
        </w:rPr>
        <w:t>платы за содержание и ремонт общего имущества дома не требуется.</w:t>
      </w:r>
    </w:p>
    <w:p w:rsidR="006C7A31" w:rsidRPr="00C4421B" w:rsidRDefault="006C7A31" w:rsidP="006C7A31">
      <w:pPr>
        <w:pStyle w:val="2"/>
        <w:rPr>
          <w:rFonts w:ascii="Tahoma" w:hAnsi="Tahoma" w:cs="Tahoma"/>
          <w:sz w:val="18"/>
          <w:szCs w:val="18"/>
        </w:rPr>
      </w:pPr>
      <w:r w:rsidRPr="00C4421B">
        <w:rPr>
          <w:rFonts w:ascii="Tahoma" w:hAnsi="Tahoma" w:cs="Tahoma"/>
          <w:b/>
          <w:sz w:val="18"/>
          <w:szCs w:val="18"/>
        </w:rPr>
        <w:t>4.1.4.</w:t>
      </w:r>
      <w:r w:rsidRPr="00C4421B">
        <w:rPr>
          <w:rFonts w:ascii="Tahoma" w:hAnsi="Tahoma" w:cs="Tahoma"/>
          <w:sz w:val="18"/>
          <w:szCs w:val="18"/>
        </w:rPr>
        <w:t xml:space="preserve"> Плата Собственника  за содержание и   ремонт  общего имущества в многоквартирном доме  соразмерна  доле в  праве общей собственности и пропорциональна размеру  общей площади помещения Собственника.</w:t>
      </w:r>
    </w:p>
    <w:p w:rsidR="00D11ED9" w:rsidRPr="00C4421B" w:rsidRDefault="006C7A31" w:rsidP="001A1197">
      <w:pPr>
        <w:pStyle w:val="2"/>
        <w:rPr>
          <w:rFonts w:ascii="Tahoma" w:hAnsi="Tahoma" w:cs="Tahoma"/>
          <w:sz w:val="18"/>
          <w:szCs w:val="18"/>
        </w:rPr>
      </w:pPr>
      <w:r w:rsidRPr="00C4421B">
        <w:rPr>
          <w:rFonts w:ascii="Tahoma" w:hAnsi="Tahoma" w:cs="Tahoma"/>
          <w:b/>
          <w:sz w:val="18"/>
          <w:szCs w:val="18"/>
        </w:rPr>
        <w:t>4.1.5</w:t>
      </w:r>
      <w:r w:rsidRPr="00C4421B">
        <w:rPr>
          <w:rFonts w:ascii="Tahoma" w:hAnsi="Tahoma" w:cs="Tahoma"/>
          <w:sz w:val="18"/>
          <w:szCs w:val="18"/>
        </w:rPr>
        <w:t xml:space="preserve">.По настоящему Договору плата за капитальный ремонт общего имущества в многоквартирном доме не                         взимается. </w:t>
      </w:r>
    </w:p>
    <w:p w:rsidR="00722B2C" w:rsidRPr="00C4421B" w:rsidRDefault="00076527" w:rsidP="00722B2C">
      <w:pPr>
        <w:pStyle w:val="2"/>
        <w:rPr>
          <w:rFonts w:ascii="Tahoma" w:hAnsi="Tahoma" w:cs="Tahoma"/>
          <w:sz w:val="18"/>
          <w:szCs w:val="18"/>
        </w:rPr>
      </w:pPr>
      <w:r w:rsidRPr="00C4421B">
        <w:rPr>
          <w:rFonts w:ascii="Tahoma" w:hAnsi="Tahoma" w:cs="Tahoma"/>
          <w:b/>
          <w:sz w:val="18"/>
          <w:szCs w:val="18"/>
        </w:rPr>
        <w:t>4.1.6</w:t>
      </w:r>
      <w:r w:rsidR="003E1B34" w:rsidRPr="00C4421B">
        <w:rPr>
          <w:rFonts w:ascii="Tahoma" w:hAnsi="Tahoma" w:cs="Tahoma"/>
          <w:b/>
          <w:sz w:val="18"/>
          <w:szCs w:val="18"/>
        </w:rPr>
        <w:t xml:space="preserve">. </w:t>
      </w:r>
      <w:r w:rsidR="00D3378C" w:rsidRPr="00C4421B">
        <w:rPr>
          <w:rFonts w:ascii="Tahoma" w:hAnsi="Tahoma" w:cs="Tahoma"/>
          <w:sz w:val="18"/>
          <w:szCs w:val="18"/>
        </w:rPr>
        <w:t>Плата</w:t>
      </w:r>
      <w:r w:rsidR="001A1197" w:rsidRPr="00C4421B">
        <w:rPr>
          <w:rFonts w:ascii="Tahoma" w:hAnsi="Tahoma" w:cs="Tahoma"/>
          <w:sz w:val="18"/>
          <w:szCs w:val="18"/>
        </w:rPr>
        <w:t xml:space="preserve"> за коммунальные услуги </w:t>
      </w:r>
      <w:r w:rsidRPr="00C4421B">
        <w:rPr>
          <w:rFonts w:ascii="Tahoma" w:hAnsi="Tahoma" w:cs="Tahoma"/>
          <w:sz w:val="18"/>
          <w:szCs w:val="18"/>
        </w:rPr>
        <w:t>(</w:t>
      </w:r>
      <w:r w:rsidR="00D3378C" w:rsidRPr="00C4421B">
        <w:rPr>
          <w:rFonts w:ascii="Tahoma" w:hAnsi="Tahoma" w:cs="Tahoma"/>
          <w:sz w:val="18"/>
          <w:szCs w:val="18"/>
        </w:rPr>
        <w:t xml:space="preserve">холодное </w:t>
      </w:r>
      <w:r w:rsidR="003D69B0" w:rsidRPr="00C4421B">
        <w:rPr>
          <w:rFonts w:ascii="Tahoma" w:hAnsi="Tahoma" w:cs="Tahoma"/>
          <w:sz w:val="18"/>
          <w:szCs w:val="18"/>
        </w:rPr>
        <w:t>водоснабжение</w:t>
      </w:r>
      <w:r w:rsidR="00D3378C" w:rsidRPr="00C4421B">
        <w:rPr>
          <w:rFonts w:ascii="Tahoma" w:hAnsi="Tahoma" w:cs="Tahoma"/>
          <w:sz w:val="18"/>
          <w:szCs w:val="18"/>
        </w:rPr>
        <w:t xml:space="preserve">, </w:t>
      </w:r>
      <w:r w:rsidR="00BC4372" w:rsidRPr="00C4421B">
        <w:rPr>
          <w:rFonts w:ascii="Tahoma" w:hAnsi="Tahoma" w:cs="Tahoma"/>
          <w:sz w:val="18"/>
          <w:szCs w:val="18"/>
        </w:rPr>
        <w:t>водоотведение,</w:t>
      </w:r>
      <w:r w:rsidR="001C2303" w:rsidRPr="00C4421B">
        <w:rPr>
          <w:rFonts w:ascii="Tahoma" w:hAnsi="Tahoma" w:cs="Tahoma"/>
          <w:sz w:val="18"/>
          <w:szCs w:val="18"/>
        </w:rPr>
        <w:t xml:space="preserve"> </w:t>
      </w:r>
      <w:r w:rsidRPr="00C4421B">
        <w:rPr>
          <w:rFonts w:ascii="Tahoma" w:hAnsi="Tahoma" w:cs="Tahoma"/>
          <w:sz w:val="18"/>
          <w:szCs w:val="18"/>
        </w:rPr>
        <w:t xml:space="preserve">электроснабжение) </w:t>
      </w:r>
      <w:r w:rsidR="006D1DCB" w:rsidRPr="00C4421B">
        <w:rPr>
          <w:rFonts w:ascii="Tahoma" w:hAnsi="Tahoma" w:cs="Tahoma"/>
          <w:sz w:val="18"/>
          <w:szCs w:val="18"/>
        </w:rPr>
        <w:t xml:space="preserve"> устанавливается</w:t>
      </w:r>
      <w:r w:rsidR="00D3378C" w:rsidRPr="00C4421B">
        <w:rPr>
          <w:rFonts w:ascii="Tahoma" w:hAnsi="Tahoma" w:cs="Tahoma"/>
          <w:sz w:val="18"/>
          <w:szCs w:val="18"/>
        </w:rPr>
        <w:t xml:space="preserve"> по утвержденным </w:t>
      </w:r>
      <w:r w:rsidRPr="00C4421B">
        <w:rPr>
          <w:rFonts w:ascii="Tahoma" w:hAnsi="Tahoma" w:cs="Tahoma"/>
          <w:sz w:val="18"/>
          <w:szCs w:val="18"/>
        </w:rPr>
        <w:t xml:space="preserve"> тарифам Департамента Смоленской области по энергетике, эне</w:t>
      </w:r>
      <w:r w:rsidR="00BC4372" w:rsidRPr="00C4421B">
        <w:rPr>
          <w:rFonts w:ascii="Tahoma" w:hAnsi="Tahoma" w:cs="Tahoma"/>
          <w:sz w:val="18"/>
          <w:szCs w:val="18"/>
        </w:rPr>
        <w:t xml:space="preserve">ргоэффективности и </w:t>
      </w:r>
      <w:r w:rsidRPr="00C4421B">
        <w:rPr>
          <w:rFonts w:ascii="Tahoma" w:hAnsi="Tahoma" w:cs="Tahoma"/>
          <w:sz w:val="18"/>
          <w:szCs w:val="18"/>
        </w:rPr>
        <w:t>та</w:t>
      </w:r>
      <w:r w:rsidR="00BC4372" w:rsidRPr="00C4421B">
        <w:rPr>
          <w:rFonts w:ascii="Tahoma" w:hAnsi="Tahoma" w:cs="Tahoma"/>
          <w:sz w:val="18"/>
          <w:szCs w:val="18"/>
        </w:rPr>
        <w:t xml:space="preserve">рифной политике </w:t>
      </w:r>
      <w:r w:rsidR="00FD0965" w:rsidRPr="00C4421B">
        <w:rPr>
          <w:rFonts w:ascii="Tahoma" w:hAnsi="Tahoma" w:cs="Tahoma"/>
          <w:sz w:val="18"/>
          <w:szCs w:val="18"/>
        </w:rPr>
        <w:t xml:space="preserve"> в соответствии с действующим законодательством РФ.</w:t>
      </w:r>
    </w:p>
    <w:p w:rsidR="000233B1" w:rsidRPr="00C4421B" w:rsidRDefault="000233B1" w:rsidP="007D782E">
      <w:pPr>
        <w:ind w:firstLine="426"/>
        <w:jc w:val="both"/>
        <w:rPr>
          <w:rFonts w:ascii="Tahoma" w:hAnsi="Tahoma" w:cs="Tahoma"/>
          <w:sz w:val="18"/>
          <w:szCs w:val="18"/>
        </w:rPr>
      </w:pPr>
      <w:r w:rsidRPr="00C4421B">
        <w:rPr>
          <w:rFonts w:ascii="Tahoma" w:hAnsi="Tahoma" w:cs="Tahoma"/>
          <w:sz w:val="18"/>
          <w:szCs w:val="18"/>
        </w:rPr>
        <w:t>Собственник обязан  оплачивать</w:t>
      </w:r>
      <w:r w:rsidR="00AD6366" w:rsidRPr="00C4421B">
        <w:rPr>
          <w:rFonts w:ascii="Tahoma" w:hAnsi="Tahoma" w:cs="Tahoma"/>
          <w:sz w:val="18"/>
          <w:szCs w:val="18"/>
        </w:rPr>
        <w:t xml:space="preserve"> в соответствии с действующим законодательством РФ</w:t>
      </w:r>
      <w:r w:rsidRPr="00C4421B">
        <w:rPr>
          <w:rFonts w:ascii="Tahoma" w:hAnsi="Tahoma" w:cs="Tahoma"/>
          <w:sz w:val="18"/>
          <w:szCs w:val="18"/>
        </w:rPr>
        <w:t xml:space="preserve"> Управляющей организации </w:t>
      </w:r>
      <w:r w:rsidR="00AD6366" w:rsidRPr="00C4421B">
        <w:rPr>
          <w:rFonts w:ascii="Tahoma" w:hAnsi="Tahoma" w:cs="Tahoma"/>
          <w:sz w:val="18"/>
          <w:szCs w:val="18"/>
        </w:rPr>
        <w:t xml:space="preserve">за </w:t>
      </w:r>
      <w:r w:rsidR="00614C5D" w:rsidRPr="00C4421B">
        <w:rPr>
          <w:rFonts w:ascii="Tahoma" w:hAnsi="Tahoma" w:cs="Tahoma"/>
          <w:sz w:val="18"/>
          <w:szCs w:val="18"/>
        </w:rPr>
        <w:t>п</w:t>
      </w:r>
      <w:r w:rsidR="00AD6366" w:rsidRPr="00C4421B">
        <w:rPr>
          <w:rFonts w:ascii="Tahoma" w:hAnsi="Tahoma" w:cs="Tahoma"/>
          <w:sz w:val="18"/>
          <w:szCs w:val="18"/>
        </w:rPr>
        <w:t xml:space="preserve">отребленные </w:t>
      </w:r>
      <w:r w:rsidR="00614C5D" w:rsidRPr="00C4421B">
        <w:rPr>
          <w:rFonts w:ascii="Tahoma" w:hAnsi="Tahoma" w:cs="Tahoma"/>
          <w:sz w:val="18"/>
          <w:szCs w:val="18"/>
        </w:rPr>
        <w:t xml:space="preserve">индивидуальные </w:t>
      </w:r>
      <w:r w:rsidRPr="00C4421B">
        <w:rPr>
          <w:rFonts w:ascii="Tahoma" w:hAnsi="Tahoma" w:cs="Tahoma"/>
          <w:sz w:val="18"/>
          <w:szCs w:val="18"/>
        </w:rPr>
        <w:t xml:space="preserve">коммунальные услуги, </w:t>
      </w:r>
      <w:r w:rsidR="00AD6366" w:rsidRPr="00C4421B">
        <w:rPr>
          <w:rFonts w:ascii="Tahoma" w:hAnsi="Tahoma" w:cs="Tahoma"/>
          <w:sz w:val="18"/>
          <w:szCs w:val="18"/>
        </w:rPr>
        <w:t xml:space="preserve">а также за </w:t>
      </w:r>
      <w:r w:rsidRPr="00C4421B">
        <w:rPr>
          <w:rFonts w:ascii="Tahoma" w:hAnsi="Tahoma" w:cs="Tahoma"/>
          <w:sz w:val="18"/>
          <w:szCs w:val="18"/>
        </w:rPr>
        <w:t xml:space="preserve">предоставленные </w:t>
      </w:r>
      <w:r w:rsidR="00AD6366" w:rsidRPr="00C4421B">
        <w:rPr>
          <w:rFonts w:ascii="Tahoma" w:hAnsi="Tahoma" w:cs="Tahoma"/>
          <w:sz w:val="18"/>
          <w:szCs w:val="18"/>
        </w:rPr>
        <w:t>коммунальные услуги</w:t>
      </w:r>
      <w:r w:rsidR="00614C5D" w:rsidRPr="00C4421B">
        <w:rPr>
          <w:rFonts w:ascii="Tahoma" w:hAnsi="Tahoma" w:cs="Tahoma"/>
          <w:sz w:val="18"/>
          <w:szCs w:val="18"/>
        </w:rPr>
        <w:t xml:space="preserve"> </w:t>
      </w:r>
      <w:r w:rsidRPr="00C4421B">
        <w:rPr>
          <w:rFonts w:ascii="Tahoma" w:hAnsi="Tahoma" w:cs="Tahoma"/>
          <w:sz w:val="18"/>
          <w:szCs w:val="18"/>
        </w:rPr>
        <w:t>на общедомовые нужды (ОДН)</w:t>
      </w:r>
      <w:r w:rsidR="00722B2C" w:rsidRPr="00C4421B">
        <w:rPr>
          <w:rFonts w:ascii="Tahoma" w:hAnsi="Tahoma" w:cs="Tahoma"/>
          <w:sz w:val="18"/>
          <w:szCs w:val="18"/>
        </w:rPr>
        <w:t xml:space="preserve"> , кроме водоотведения</w:t>
      </w:r>
      <w:r w:rsidRPr="00C4421B">
        <w:rPr>
          <w:rFonts w:ascii="Tahoma" w:hAnsi="Tahoma" w:cs="Tahoma"/>
          <w:sz w:val="18"/>
          <w:szCs w:val="18"/>
        </w:rPr>
        <w:t>.</w:t>
      </w:r>
    </w:p>
    <w:p w:rsidR="00722B2C" w:rsidRPr="00C4421B" w:rsidRDefault="00722B2C" w:rsidP="00722B2C">
      <w:pPr>
        <w:ind w:firstLine="567"/>
        <w:jc w:val="both"/>
        <w:rPr>
          <w:rFonts w:ascii="Tahoma" w:hAnsi="Tahoma" w:cs="Tahoma"/>
          <w:sz w:val="18"/>
          <w:szCs w:val="18"/>
        </w:rPr>
      </w:pPr>
      <w:r w:rsidRPr="00C4421B">
        <w:rPr>
          <w:rFonts w:ascii="Tahoma" w:hAnsi="Tahoma" w:cs="Tahoma"/>
          <w:sz w:val="18"/>
          <w:szCs w:val="18"/>
        </w:rPr>
        <w:t>Разница в объемах потребления коммунальных услуг, определенных по показаниям общедомового прибора учета и суммарными показаниями индивидуальных приборов учета относится к расходам на общедомовые нужды и подлежит распре</w:t>
      </w:r>
      <w:r w:rsidRPr="00C4421B">
        <w:rPr>
          <w:rFonts w:ascii="Tahoma" w:hAnsi="Tahoma" w:cs="Tahoma"/>
          <w:sz w:val="18"/>
          <w:szCs w:val="18"/>
        </w:rPr>
        <w:softHyphen/>
        <w:t xml:space="preserve">делению между всеми собственниками в соответствии с правилами, утвержденными Правительством РФ. </w:t>
      </w:r>
    </w:p>
    <w:p w:rsidR="00344717" w:rsidRPr="00C4421B" w:rsidRDefault="00344717" w:rsidP="003E1B34">
      <w:pPr>
        <w:pStyle w:val="ConsNormal"/>
        <w:widowControl/>
        <w:ind w:right="0" w:firstLine="426"/>
        <w:jc w:val="both"/>
        <w:rPr>
          <w:rFonts w:ascii="Tahoma" w:hAnsi="Tahoma" w:cs="Tahoma"/>
          <w:sz w:val="18"/>
          <w:szCs w:val="18"/>
        </w:rPr>
      </w:pPr>
      <w:r w:rsidRPr="00C4421B">
        <w:rPr>
          <w:rFonts w:ascii="Tahoma" w:hAnsi="Tahoma" w:cs="Tahoma"/>
          <w:b/>
          <w:sz w:val="18"/>
          <w:szCs w:val="18"/>
        </w:rPr>
        <w:t>4.1.7.</w:t>
      </w:r>
      <w:r w:rsidRPr="00C4421B">
        <w:rPr>
          <w:rFonts w:ascii="Tahoma" w:hAnsi="Tahoma" w:cs="Tahoma"/>
          <w:sz w:val="18"/>
          <w:szCs w:val="18"/>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w:t>
      </w:r>
      <w:r w:rsidR="006D1DCB" w:rsidRPr="00C4421B">
        <w:rPr>
          <w:rFonts w:ascii="Tahoma" w:hAnsi="Tahoma" w:cs="Tahoma"/>
          <w:sz w:val="18"/>
          <w:szCs w:val="18"/>
        </w:rPr>
        <w:t xml:space="preserve"> РФ</w:t>
      </w:r>
      <w:r w:rsidRPr="00C4421B">
        <w:rPr>
          <w:rFonts w:ascii="Tahoma" w:hAnsi="Tahoma" w:cs="Tahoma"/>
          <w:sz w:val="18"/>
          <w:szCs w:val="18"/>
        </w:rPr>
        <w:t>.</w:t>
      </w:r>
    </w:p>
    <w:p w:rsidR="006C7A31" w:rsidRPr="00C4421B" w:rsidRDefault="00344717" w:rsidP="00376BAE">
      <w:pPr>
        <w:jc w:val="both"/>
        <w:rPr>
          <w:rFonts w:ascii="Tahoma" w:hAnsi="Tahoma" w:cs="Tahoma"/>
          <w:b/>
          <w:sz w:val="18"/>
          <w:szCs w:val="18"/>
        </w:rPr>
      </w:pPr>
      <w:r w:rsidRPr="00C4421B">
        <w:rPr>
          <w:rFonts w:ascii="Tahoma" w:hAnsi="Tahoma" w:cs="Tahoma"/>
          <w:sz w:val="18"/>
          <w:szCs w:val="18"/>
        </w:rPr>
        <w:t> </w:t>
      </w:r>
    </w:p>
    <w:p w:rsidR="001A1197" w:rsidRDefault="00016A58" w:rsidP="001A1197">
      <w:pPr>
        <w:tabs>
          <w:tab w:val="left" w:pos="142"/>
          <w:tab w:val="left" w:pos="1260"/>
        </w:tabs>
        <w:jc w:val="center"/>
        <w:rPr>
          <w:rFonts w:ascii="Tahoma" w:eastAsia="SimSun" w:hAnsi="Tahoma" w:cs="Tahoma"/>
          <w:color w:val="000000"/>
          <w:kern w:val="3"/>
          <w:lang w:eastAsia="zh-CN" w:bidi="hi-IN"/>
        </w:rPr>
      </w:pPr>
      <w:r w:rsidRPr="00C4421B">
        <w:rPr>
          <w:rFonts w:ascii="Tahoma" w:hAnsi="Tahoma" w:cs="Tahoma"/>
          <w:b/>
          <w:sz w:val="18"/>
          <w:szCs w:val="18"/>
        </w:rPr>
        <w:t>4.2.   Порядок</w:t>
      </w:r>
      <w:r w:rsidRPr="00D3378C">
        <w:rPr>
          <w:rFonts w:ascii="Tahoma" w:hAnsi="Tahoma" w:cs="Tahoma"/>
          <w:b/>
          <w:sz w:val="18"/>
          <w:szCs w:val="18"/>
        </w:rPr>
        <w:t xml:space="preserve"> внесения платы</w:t>
      </w:r>
    </w:p>
    <w:p w:rsidR="001A1197" w:rsidRPr="009D5848" w:rsidRDefault="006C7A31" w:rsidP="00AE33E4">
      <w:pPr>
        <w:tabs>
          <w:tab w:val="left" w:pos="142"/>
        </w:tabs>
        <w:ind w:firstLine="426"/>
        <w:rPr>
          <w:rFonts w:ascii="Tahoma" w:eastAsia="SimSun" w:hAnsi="Tahoma" w:cs="Tahoma"/>
          <w:color w:val="000000"/>
          <w:kern w:val="3"/>
          <w:lang w:eastAsia="zh-CN" w:bidi="hi-IN"/>
        </w:rPr>
      </w:pPr>
      <w:r w:rsidRPr="00D3378C">
        <w:rPr>
          <w:rFonts w:ascii="Tahoma" w:hAnsi="Tahoma" w:cs="Tahoma"/>
          <w:b/>
          <w:sz w:val="18"/>
          <w:szCs w:val="18"/>
        </w:rPr>
        <w:t>4</w:t>
      </w:r>
      <w:r w:rsidRPr="000D207C">
        <w:rPr>
          <w:rFonts w:ascii="Tahoma" w:hAnsi="Tahoma" w:cs="Tahoma"/>
          <w:b/>
          <w:color w:val="000000"/>
          <w:sz w:val="18"/>
          <w:szCs w:val="18"/>
        </w:rPr>
        <w:t>.2.1</w:t>
      </w:r>
      <w:r w:rsidRPr="000D207C">
        <w:rPr>
          <w:rFonts w:ascii="Tahoma" w:hAnsi="Tahoma" w:cs="Tahoma"/>
          <w:color w:val="000000"/>
          <w:sz w:val="18"/>
          <w:szCs w:val="18"/>
        </w:rPr>
        <w:t>. Внесение платы  осуществляется Собственниками  помещений  на</w:t>
      </w:r>
      <w:r w:rsidR="001A1197">
        <w:rPr>
          <w:rFonts w:ascii="Tahoma" w:hAnsi="Tahoma" w:cs="Tahoma"/>
          <w:color w:val="000000"/>
          <w:sz w:val="18"/>
          <w:szCs w:val="18"/>
        </w:rPr>
        <w:t xml:space="preserve"> расчетный счет  </w:t>
      </w:r>
      <w:r w:rsidR="005E7713">
        <w:rPr>
          <w:rFonts w:ascii="Tahoma" w:hAnsi="Tahoma" w:cs="Tahoma"/>
          <w:color w:val="000000"/>
          <w:sz w:val="18"/>
          <w:szCs w:val="18"/>
        </w:rPr>
        <w:t xml:space="preserve">Управляющей </w:t>
      </w:r>
      <w:r w:rsidR="005E7713" w:rsidRPr="009D5848">
        <w:rPr>
          <w:rFonts w:ascii="Tahoma" w:hAnsi="Tahoma" w:cs="Tahoma"/>
          <w:color w:val="000000"/>
          <w:sz w:val="18"/>
          <w:szCs w:val="18"/>
        </w:rPr>
        <w:t>организации</w:t>
      </w:r>
      <w:r w:rsidR="0024677F">
        <w:rPr>
          <w:rFonts w:ascii="Tahoma" w:hAnsi="Tahoma" w:cs="Tahoma"/>
          <w:color w:val="000000"/>
          <w:sz w:val="18"/>
          <w:szCs w:val="18"/>
        </w:rPr>
        <w:t xml:space="preserve"> или в кассу </w:t>
      </w:r>
      <w:r w:rsidR="001A1197" w:rsidRPr="009D5848">
        <w:rPr>
          <w:rFonts w:ascii="Tahoma" w:hAnsi="Tahoma" w:cs="Tahoma"/>
          <w:color w:val="000000"/>
          <w:sz w:val="18"/>
          <w:szCs w:val="18"/>
        </w:rPr>
        <w:t>на</w:t>
      </w:r>
      <w:r w:rsidR="00814470">
        <w:rPr>
          <w:rFonts w:ascii="Tahoma" w:hAnsi="Tahoma" w:cs="Tahoma"/>
          <w:color w:val="000000"/>
          <w:sz w:val="18"/>
          <w:szCs w:val="18"/>
        </w:rPr>
        <w:t xml:space="preserve"> </w:t>
      </w:r>
      <w:r w:rsidRPr="009D5848">
        <w:rPr>
          <w:rFonts w:ascii="Tahoma" w:hAnsi="Tahoma" w:cs="Tahoma"/>
          <w:color w:val="000000"/>
          <w:sz w:val="18"/>
          <w:szCs w:val="18"/>
        </w:rPr>
        <w:t>основании платежных документов  об оплате.</w:t>
      </w:r>
    </w:p>
    <w:p w:rsidR="001A1197" w:rsidRDefault="001A1197" w:rsidP="001A1197">
      <w:pPr>
        <w:tabs>
          <w:tab w:val="left" w:pos="426"/>
          <w:tab w:val="left" w:pos="709"/>
          <w:tab w:val="left" w:pos="1134"/>
          <w:tab w:val="left" w:pos="1260"/>
          <w:tab w:val="left" w:pos="2268"/>
        </w:tabs>
        <w:autoSpaceDN w:val="0"/>
        <w:jc w:val="both"/>
        <w:rPr>
          <w:rFonts w:ascii="Tahoma" w:eastAsia="SimSun" w:hAnsi="Tahoma" w:cs="Tahoma"/>
          <w:color w:val="000000"/>
          <w:kern w:val="3"/>
          <w:lang w:eastAsia="zh-CN" w:bidi="hi-IN"/>
        </w:rPr>
      </w:pPr>
      <w:r w:rsidRPr="009D5848">
        <w:rPr>
          <w:rFonts w:ascii="Tahoma" w:eastAsia="SimSun" w:hAnsi="Tahoma" w:cs="Tahoma"/>
          <w:color w:val="000000"/>
          <w:kern w:val="3"/>
          <w:lang w:eastAsia="zh-CN" w:bidi="hi-IN"/>
        </w:rPr>
        <w:tab/>
      </w:r>
      <w:r w:rsidR="006C7A31" w:rsidRPr="009D5848">
        <w:rPr>
          <w:rFonts w:ascii="Tahoma" w:hAnsi="Tahoma" w:cs="Tahoma"/>
          <w:b/>
          <w:sz w:val="18"/>
          <w:szCs w:val="18"/>
        </w:rPr>
        <w:t>4</w:t>
      </w:r>
      <w:r w:rsidR="006C7A31" w:rsidRPr="009D5848">
        <w:rPr>
          <w:rFonts w:ascii="Tahoma" w:hAnsi="Tahoma" w:cs="Tahoma"/>
          <w:b/>
          <w:color w:val="000000"/>
          <w:sz w:val="18"/>
          <w:szCs w:val="18"/>
        </w:rPr>
        <w:t>.2.2</w:t>
      </w:r>
      <w:r w:rsidR="006C7A31" w:rsidRPr="009D5848">
        <w:rPr>
          <w:rFonts w:ascii="Tahoma" w:hAnsi="Tahoma" w:cs="Tahoma"/>
          <w:color w:val="000000"/>
          <w:sz w:val="18"/>
          <w:szCs w:val="18"/>
        </w:rPr>
        <w:t>. Форма и содерж</w:t>
      </w:r>
      <w:r w:rsidR="00584955" w:rsidRPr="009D5848">
        <w:rPr>
          <w:rFonts w:ascii="Tahoma" w:hAnsi="Tahoma" w:cs="Tahoma"/>
          <w:color w:val="000000"/>
          <w:sz w:val="18"/>
          <w:szCs w:val="18"/>
        </w:rPr>
        <w:t xml:space="preserve">ание  платежных документов для </w:t>
      </w:r>
      <w:r w:rsidR="006C7A31" w:rsidRPr="009D5848">
        <w:rPr>
          <w:rFonts w:ascii="Tahoma" w:hAnsi="Tahoma" w:cs="Tahoma"/>
          <w:color w:val="000000"/>
          <w:sz w:val="18"/>
          <w:szCs w:val="18"/>
        </w:rPr>
        <w:t>собстве</w:t>
      </w:r>
      <w:r w:rsidR="000223F9">
        <w:rPr>
          <w:rFonts w:ascii="Tahoma" w:hAnsi="Tahoma" w:cs="Tahoma"/>
          <w:color w:val="000000"/>
          <w:sz w:val="18"/>
          <w:szCs w:val="18"/>
        </w:rPr>
        <w:t xml:space="preserve">нников-плательщиков </w:t>
      </w:r>
      <w:r w:rsidR="00584955" w:rsidRPr="009D5848">
        <w:rPr>
          <w:rFonts w:ascii="Tahoma" w:hAnsi="Tahoma" w:cs="Tahoma"/>
          <w:color w:val="000000"/>
          <w:sz w:val="18"/>
          <w:szCs w:val="18"/>
        </w:rPr>
        <w:t xml:space="preserve"> не должны противоречить действующему законодательству РФ. </w:t>
      </w:r>
      <w:r w:rsidR="006C7A31" w:rsidRPr="009D5848">
        <w:rPr>
          <w:rFonts w:ascii="Tahoma" w:hAnsi="Tahoma" w:cs="Tahoma"/>
          <w:color w:val="000000"/>
          <w:sz w:val="18"/>
          <w:szCs w:val="18"/>
        </w:rPr>
        <w:t xml:space="preserve">В качестве </w:t>
      </w:r>
      <w:r w:rsidR="005E7713" w:rsidRPr="009D5848">
        <w:rPr>
          <w:rFonts w:ascii="Tahoma" w:hAnsi="Tahoma" w:cs="Tahoma"/>
          <w:color w:val="000000"/>
          <w:sz w:val="18"/>
          <w:szCs w:val="18"/>
        </w:rPr>
        <w:t xml:space="preserve">платежных документов Управляющая организация </w:t>
      </w:r>
      <w:r w:rsidR="006C7A31" w:rsidRPr="009D5848">
        <w:rPr>
          <w:rFonts w:ascii="Tahoma" w:hAnsi="Tahoma" w:cs="Tahoma"/>
          <w:color w:val="000000"/>
          <w:sz w:val="18"/>
          <w:szCs w:val="18"/>
        </w:rPr>
        <w:t xml:space="preserve"> устанавливает  с настоящим Договором  ежемесячные бланки  квитанци</w:t>
      </w:r>
      <w:r w:rsidR="006B5162">
        <w:rPr>
          <w:rFonts w:ascii="Tahoma" w:hAnsi="Tahoma" w:cs="Tahoma"/>
          <w:color w:val="000000"/>
          <w:sz w:val="18"/>
          <w:szCs w:val="18"/>
        </w:rPr>
        <w:t>й на оплату услуг выставляемым С</w:t>
      </w:r>
      <w:r w:rsidR="006C7A31" w:rsidRPr="009D5848">
        <w:rPr>
          <w:rFonts w:ascii="Tahoma" w:hAnsi="Tahoma" w:cs="Tahoma"/>
          <w:color w:val="000000"/>
          <w:sz w:val="18"/>
          <w:szCs w:val="18"/>
        </w:rPr>
        <w:t>обственникам</w:t>
      </w:r>
      <w:r w:rsidR="000223F9">
        <w:rPr>
          <w:rFonts w:ascii="Tahoma" w:hAnsi="Tahoma" w:cs="Tahoma"/>
          <w:color w:val="000000"/>
          <w:sz w:val="18"/>
          <w:szCs w:val="18"/>
        </w:rPr>
        <w:t>/</w:t>
      </w:r>
      <w:r w:rsidR="006B5162">
        <w:rPr>
          <w:rFonts w:ascii="Tahoma" w:hAnsi="Tahoma" w:cs="Tahoma"/>
          <w:color w:val="000000"/>
          <w:sz w:val="18"/>
          <w:szCs w:val="18"/>
        </w:rPr>
        <w:t>пользователям</w:t>
      </w:r>
      <w:r w:rsidR="006C7A31" w:rsidRPr="000D207C">
        <w:rPr>
          <w:rFonts w:ascii="Tahoma" w:hAnsi="Tahoma" w:cs="Tahoma"/>
          <w:i/>
          <w:color w:val="000000"/>
          <w:sz w:val="18"/>
          <w:szCs w:val="18"/>
        </w:rPr>
        <w:t>.</w:t>
      </w:r>
    </w:p>
    <w:p w:rsidR="001A1197" w:rsidRDefault="001A1197" w:rsidP="001A1197">
      <w:pPr>
        <w:tabs>
          <w:tab w:val="left" w:pos="426"/>
          <w:tab w:val="left" w:pos="709"/>
          <w:tab w:val="left" w:pos="1134"/>
          <w:tab w:val="left" w:pos="1260"/>
          <w:tab w:val="left" w:pos="2268"/>
        </w:tabs>
        <w:autoSpaceDN w:val="0"/>
        <w:jc w:val="both"/>
        <w:rPr>
          <w:rFonts w:ascii="Tahoma" w:eastAsia="SimSun" w:hAnsi="Tahoma" w:cs="Tahoma"/>
          <w:color w:val="000000"/>
          <w:kern w:val="3"/>
          <w:lang w:eastAsia="zh-CN" w:bidi="hi-IN"/>
        </w:rPr>
      </w:pPr>
      <w:r>
        <w:rPr>
          <w:rFonts w:ascii="Tahoma" w:eastAsia="SimSun" w:hAnsi="Tahoma" w:cs="Tahoma"/>
          <w:color w:val="000000"/>
          <w:kern w:val="3"/>
          <w:lang w:eastAsia="zh-CN" w:bidi="hi-IN"/>
        </w:rPr>
        <w:tab/>
      </w:r>
      <w:r w:rsidR="006C7A31" w:rsidRPr="00D3378C">
        <w:rPr>
          <w:rFonts w:ascii="Tahoma" w:hAnsi="Tahoma" w:cs="Tahoma"/>
          <w:b/>
          <w:sz w:val="18"/>
          <w:szCs w:val="18"/>
        </w:rPr>
        <w:t>4</w:t>
      </w:r>
      <w:r w:rsidR="006C7A31" w:rsidRPr="000D207C">
        <w:rPr>
          <w:rFonts w:ascii="Tahoma" w:hAnsi="Tahoma" w:cs="Tahoma"/>
          <w:b/>
          <w:color w:val="000000"/>
          <w:sz w:val="18"/>
          <w:szCs w:val="18"/>
        </w:rPr>
        <w:t>.2.3.</w:t>
      </w:r>
      <w:r w:rsidR="006C7A31" w:rsidRPr="000D207C">
        <w:rPr>
          <w:rFonts w:ascii="Tahoma" w:hAnsi="Tahoma" w:cs="Tahoma"/>
          <w:color w:val="000000"/>
          <w:sz w:val="18"/>
          <w:szCs w:val="18"/>
        </w:rPr>
        <w:t xml:space="preserve"> Срок внесения ежемесячных платежей по настоящему</w:t>
      </w:r>
      <w:r>
        <w:rPr>
          <w:rFonts w:ascii="Tahoma" w:hAnsi="Tahoma" w:cs="Tahoma"/>
          <w:color w:val="000000"/>
          <w:sz w:val="18"/>
          <w:szCs w:val="18"/>
        </w:rPr>
        <w:t xml:space="preserve"> Договору устанавливается  до 10</w:t>
      </w:r>
      <w:r w:rsidR="006C7A31" w:rsidRPr="000D207C">
        <w:rPr>
          <w:rFonts w:ascii="Tahoma" w:hAnsi="Tahoma" w:cs="Tahoma"/>
          <w:color w:val="000000"/>
          <w:sz w:val="18"/>
          <w:szCs w:val="18"/>
        </w:rPr>
        <w:t xml:space="preserve"> числа месяца, следующего за истекшим месяцем.</w:t>
      </w:r>
    </w:p>
    <w:p w:rsidR="00FD5D1C" w:rsidRDefault="001A1197" w:rsidP="001A1197">
      <w:pPr>
        <w:tabs>
          <w:tab w:val="left" w:pos="426"/>
          <w:tab w:val="left" w:pos="709"/>
          <w:tab w:val="left" w:pos="1134"/>
          <w:tab w:val="left" w:pos="1260"/>
          <w:tab w:val="left" w:pos="2268"/>
        </w:tabs>
        <w:autoSpaceDN w:val="0"/>
        <w:jc w:val="both"/>
        <w:rPr>
          <w:rFonts w:ascii="Tahoma" w:hAnsi="Tahoma" w:cs="Tahoma"/>
          <w:sz w:val="18"/>
          <w:szCs w:val="18"/>
        </w:rPr>
      </w:pPr>
      <w:r>
        <w:rPr>
          <w:rFonts w:ascii="Tahoma" w:eastAsia="SimSun" w:hAnsi="Tahoma" w:cs="Tahoma"/>
          <w:color w:val="000000"/>
          <w:kern w:val="3"/>
          <w:lang w:eastAsia="zh-CN" w:bidi="hi-IN"/>
        </w:rPr>
        <w:tab/>
      </w:r>
      <w:r w:rsidR="006C7A31" w:rsidRPr="00D3378C">
        <w:rPr>
          <w:rFonts w:ascii="Tahoma" w:hAnsi="Tahoma" w:cs="Tahoma"/>
          <w:b/>
          <w:sz w:val="18"/>
          <w:szCs w:val="18"/>
        </w:rPr>
        <w:t>4</w:t>
      </w:r>
      <w:r w:rsidR="006C7A31" w:rsidRPr="000D207C">
        <w:rPr>
          <w:rFonts w:ascii="Tahoma" w:hAnsi="Tahoma" w:cs="Tahoma"/>
          <w:b/>
          <w:color w:val="000000"/>
          <w:sz w:val="18"/>
          <w:szCs w:val="18"/>
        </w:rPr>
        <w:t>.2.4</w:t>
      </w:r>
      <w:r>
        <w:rPr>
          <w:rFonts w:ascii="Tahoma" w:hAnsi="Tahoma" w:cs="Tahoma"/>
          <w:color w:val="000000"/>
          <w:sz w:val="18"/>
          <w:szCs w:val="18"/>
        </w:rPr>
        <w:t xml:space="preserve">. Неиспользование  </w:t>
      </w:r>
      <w:r w:rsidR="006C7A31" w:rsidRPr="000D207C">
        <w:rPr>
          <w:rFonts w:ascii="Tahoma" w:hAnsi="Tahoma" w:cs="Tahoma"/>
          <w:color w:val="000000"/>
          <w:sz w:val="18"/>
          <w:szCs w:val="18"/>
        </w:rPr>
        <w:t>помещ</w:t>
      </w:r>
      <w:r>
        <w:rPr>
          <w:rFonts w:ascii="Tahoma" w:hAnsi="Tahoma" w:cs="Tahoma"/>
          <w:color w:val="000000"/>
          <w:sz w:val="18"/>
          <w:szCs w:val="18"/>
        </w:rPr>
        <w:t xml:space="preserve">ений не является основанием для невнесения платы </w:t>
      </w:r>
      <w:r w:rsidR="006C7A31" w:rsidRPr="000D207C">
        <w:rPr>
          <w:rFonts w:ascii="Tahoma" w:hAnsi="Tahoma" w:cs="Tahoma"/>
          <w:color w:val="000000"/>
          <w:sz w:val="18"/>
          <w:szCs w:val="18"/>
        </w:rPr>
        <w:t>за содержани</w:t>
      </w:r>
      <w:r>
        <w:rPr>
          <w:rFonts w:ascii="Tahoma" w:hAnsi="Tahoma" w:cs="Tahoma"/>
          <w:color w:val="000000"/>
          <w:sz w:val="18"/>
          <w:szCs w:val="18"/>
        </w:rPr>
        <w:t>е и ремонт помещений и платы за оказываемые</w:t>
      </w:r>
      <w:r w:rsidR="006C7A31" w:rsidRPr="000D207C">
        <w:rPr>
          <w:rFonts w:ascii="Tahoma" w:hAnsi="Tahoma" w:cs="Tahoma"/>
          <w:color w:val="000000"/>
          <w:sz w:val="18"/>
          <w:szCs w:val="18"/>
        </w:rPr>
        <w:t xml:space="preserve"> услуги по </w:t>
      </w:r>
      <w:r w:rsidR="0083154C" w:rsidRPr="00D3378C">
        <w:rPr>
          <w:rFonts w:ascii="Tahoma" w:hAnsi="Tahoma" w:cs="Tahoma"/>
          <w:sz w:val="18"/>
          <w:szCs w:val="18"/>
        </w:rPr>
        <w:t xml:space="preserve">настоящему </w:t>
      </w:r>
      <w:r w:rsidR="006C7A31" w:rsidRPr="000D207C">
        <w:rPr>
          <w:rFonts w:ascii="Tahoma" w:hAnsi="Tahoma" w:cs="Tahoma"/>
          <w:color w:val="000000"/>
          <w:sz w:val="18"/>
          <w:szCs w:val="18"/>
        </w:rPr>
        <w:t>договору.</w:t>
      </w:r>
    </w:p>
    <w:p w:rsidR="001A1197" w:rsidRPr="000223F9" w:rsidRDefault="00FD5D1C" w:rsidP="00BC4372">
      <w:pPr>
        <w:tabs>
          <w:tab w:val="left" w:pos="426"/>
          <w:tab w:val="left" w:pos="709"/>
          <w:tab w:val="left" w:pos="1134"/>
          <w:tab w:val="left" w:pos="1260"/>
          <w:tab w:val="left" w:pos="2268"/>
        </w:tabs>
        <w:autoSpaceDN w:val="0"/>
        <w:jc w:val="both"/>
        <w:rPr>
          <w:rFonts w:ascii="Tahoma" w:hAnsi="Tahoma" w:cs="Tahoma"/>
          <w:sz w:val="18"/>
          <w:szCs w:val="18"/>
        </w:rPr>
      </w:pPr>
      <w:r>
        <w:rPr>
          <w:rFonts w:ascii="Tahoma" w:hAnsi="Tahoma" w:cs="Tahoma"/>
          <w:sz w:val="18"/>
          <w:szCs w:val="18"/>
        </w:rPr>
        <w:tab/>
      </w:r>
      <w:r w:rsidRPr="000223F9">
        <w:rPr>
          <w:rFonts w:ascii="Tahoma" w:hAnsi="Tahoma" w:cs="Tahoma"/>
          <w:b/>
          <w:sz w:val="18"/>
          <w:szCs w:val="18"/>
        </w:rPr>
        <w:t>4.2.</w:t>
      </w:r>
      <w:r w:rsidR="000223F9" w:rsidRPr="000223F9">
        <w:rPr>
          <w:rFonts w:ascii="Tahoma" w:hAnsi="Tahoma" w:cs="Tahoma"/>
          <w:b/>
          <w:sz w:val="18"/>
          <w:szCs w:val="18"/>
        </w:rPr>
        <w:t>5</w:t>
      </w:r>
      <w:r w:rsidR="000223F9">
        <w:rPr>
          <w:rFonts w:ascii="Tahoma" w:hAnsi="Tahoma" w:cs="Tahoma"/>
          <w:sz w:val="18"/>
          <w:szCs w:val="18"/>
        </w:rPr>
        <w:t>.</w:t>
      </w:r>
      <w:r w:rsidR="001319DC" w:rsidRPr="00D3378C">
        <w:rPr>
          <w:rFonts w:ascii="Tahoma" w:hAnsi="Tahoma" w:cs="Tahoma"/>
          <w:sz w:val="18"/>
          <w:szCs w:val="18"/>
        </w:rPr>
        <w:t xml:space="preserve">В случае просрочки текущего платежа за жилое помещение и </w:t>
      </w:r>
      <w:bookmarkStart w:id="0" w:name="_GoBack"/>
      <w:bookmarkEnd w:id="0"/>
      <w:r w:rsidR="001319DC" w:rsidRPr="00D3378C">
        <w:rPr>
          <w:rFonts w:ascii="Tahoma" w:hAnsi="Tahoma" w:cs="Tahoma"/>
          <w:sz w:val="18"/>
          <w:szCs w:val="18"/>
        </w:rPr>
        <w:t>коммунальные услуги, поступающий денежный</w:t>
      </w:r>
      <w:r w:rsidR="001A1197">
        <w:rPr>
          <w:rFonts w:ascii="Tahoma" w:hAnsi="Tahoma" w:cs="Tahoma"/>
          <w:sz w:val="18"/>
          <w:szCs w:val="18"/>
        </w:rPr>
        <w:t xml:space="preserve"> платеж от Собственника идет на погашение задолженности</w:t>
      </w:r>
      <w:r w:rsidR="001319DC" w:rsidRPr="00D3378C">
        <w:rPr>
          <w:rFonts w:ascii="Tahoma" w:hAnsi="Tahoma" w:cs="Tahoma"/>
          <w:sz w:val="18"/>
          <w:szCs w:val="18"/>
        </w:rPr>
        <w:t>, а оставшаяся часть денежных средств погашает текущей платеж за жилое помещение и коммунальные услуги .</w:t>
      </w:r>
    </w:p>
    <w:p w:rsidR="006C7A31" w:rsidRPr="001A1197" w:rsidRDefault="006C7A31" w:rsidP="001A1197">
      <w:pPr>
        <w:pStyle w:val="a6"/>
        <w:tabs>
          <w:tab w:val="left" w:pos="0"/>
          <w:tab w:val="left" w:pos="426"/>
          <w:tab w:val="left" w:pos="1080"/>
        </w:tabs>
        <w:ind w:firstLine="426"/>
        <w:rPr>
          <w:rFonts w:ascii="Tahoma" w:hAnsi="Tahoma" w:cs="Tahoma"/>
          <w:i/>
          <w:sz w:val="18"/>
          <w:szCs w:val="18"/>
        </w:rPr>
      </w:pPr>
      <w:r w:rsidRPr="00D3378C">
        <w:rPr>
          <w:rFonts w:ascii="Tahoma" w:hAnsi="Tahoma" w:cs="Tahoma"/>
          <w:b/>
          <w:sz w:val="18"/>
          <w:szCs w:val="18"/>
        </w:rPr>
        <w:t>4</w:t>
      </w:r>
      <w:r w:rsidR="00344717">
        <w:rPr>
          <w:rFonts w:ascii="Tahoma" w:hAnsi="Tahoma" w:cs="Tahoma"/>
          <w:b/>
          <w:color w:val="000000"/>
          <w:sz w:val="18"/>
          <w:szCs w:val="18"/>
        </w:rPr>
        <w:t>.2.7</w:t>
      </w:r>
      <w:r w:rsidRPr="000D207C">
        <w:rPr>
          <w:rFonts w:ascii="Tahoma" w:hAnsi="Tahoma" w:cs="Tahoma"/>
          <w:b/>
          <w:color w:val="000000"/>
          <w:sz w:val="18"/>
          <w:szCs w:val="18"/>
        </w:rPr>
        <w:t>.</w:t>
      </w:r>
      <w:r w:rsidRPr="000D207C">
        <w:rPr>
          <w:rFonts w:ascii="Tahoma" w:hAnsi="Tahoma" w:cs="Tahoma"/>
          <w:color w:val="000000"/>
          <w:sz w:val="18"/>
          <w:szCs w:val="18"/>
        </w:rPr>
        <w:t xml:space="preserve"> Оплата </w:t>
      </w:r>
      <w:r w:rsidR="005E7713">
        <w:rPr>
          <w:rFonts w:ascii="Tahoma" w:hAnsi="Tahoma" w:cs="Tahoma"/>
          <w:color w:val="000000"/>
          <w:sz w:val="18"/>
          <w:szCs w:val="18"/>
        </w:rPr>
        <w:t xml:space="preserve">Управляющей организации </w:t>
      </w:r>
      <w:r w:rsidRPr="000D207C">
        <w:rPr>
          <w:rFonts w:ascii="Tahoma" w:hAnsi="Tahoma" w:cs="Tahoma"/>
          <w:color w:val="000000"/>
          <w:sz w:val="18"/>
          <w:szCs w:val="18"/>
        </w:rPr>
        <w:t xml:space="preserve">платных услуг по ремонту помещений, ремонту и  работам (услугам) не </w:t>
      </w:r>
      <w:r w:rsidR="00584955">
        <w:rPr>
          <w:rFonts w:ascii="Tahoma" w:hAnsi="Tahoma" w:cs="Tahoma"/>
          <w:color w:val="000000"/>
          <w:sz w:val="18"/>
          <w:szCs w:val="18"/>
        </w:rPr>
        <w:t>являющ</w:t>
      </w:r>
      <w:r w:rsidR="00D11ED9">
        <w:rPr>
          <w:rFonts w:ascii="Tahoma" w:hAnsi="Tahoma" w:cs="Tahoma"/>
          <w:color w:val="000000"/>
          <w:sz w:val="18"/>
          <w:szCs w:val="18"/>
        </w:rPr>
        <w:t>ие</w:t>
      </w:r>
      <w:r w:rsidR="00584955">
        <w:rPr>
          <w:rFonts w:ascii="Tahoma" w:hAnsi="Tahoma" w:cs="Tahoma"/>
          <w:color w:val="000000"/>
          <w:sz w:val="18"/>
          <w:szCs w:val="18"/>
        </w:rPr>
        <w:t>ся услугами по содержанию и ремонту общего имущества дома</w:t>
      </w:r>
      <w:r w:rsidRPr="000D207C">
        <w:rPr>
          <w:rFonts w:ascii="Tahoma" w:hAnsi="Tahoma" w:cs="Tahoma"/>
          <w:color w:val="000000"/>
          <w:sz w:val="18"/>
          <w:szCs w:val="18"/>
        </w:rPr>
        <w:t>, оплачиваются Собственником в соответствии с прейскурантом цен на дополнительные услуги.</w:t>
      </w:r>
    </w:p>
    <w:p w:rsidR="00016A58" w:rsidRPr="00941337" w:rsidRDefault="00016A58" w:rsidP="00016A58">
      <w:pPr>
        <w:pStyle w:val="a6"/>
        <w:tabs>
          <w:tab w:val="left" w:pos="540"/>
          <w:tab w:val="left" w:pos="709"/>
          <w:tab w:val="left" w:pos="1276"/>
        </w:tabs>
        <w:jc w:val="center"/>
        <w:rPr>
          <w:rFonts w:ascii="Tahoma" w:hAnsi="Tahoma" w:cs="Tahoma"/>
          <w:b/>
          <w:sz w:val="18"/>
          <w:szCs w:val="18"/>
        </w:rPr>
      </w:pPr>
    </w:p>
    <w:p w:rsidR="00681670" w:rsidRPr="0015186B" w:rsidRDefault="00681670" w:rsidP="00681670">
      <w:pPr>
        <w:pStyle w:val="a6"/>
        <w:tabs>
          <w:tab w:val="left" w:pos="851"/>
        </w:tabs>
        <w:ind w:firstLine="403"/>
        <w:rPr>
          <w:rFonts w:ascii="Tahoma" w:hAnsi="Tahoma" w:cs="Tahoma"/>
          <w:sz w:val="18"/>
          <w:szCs w:val="18"/>
        </w:rPr>
      </w:pPr>
      <w:r w:rsidRPr="0015186B">
        <w:rPr>
          <w:rFonts w:ascii="Tahoma" w:hAnsi="Tahoma" w:cs="Tahoma"/>
          <w:b/>
          <w:sz w:val="18"/>
          <w:szCs w:val="18"/>
        </w:rPr>
        <w:t>5. Ответственность сторон</w:t>
      </w:r>
    </w:p>
    <w:p w:rsidR="00681670" w:rsidRPr="0015186B" w:rsidRDefault="00681670" w:rsidP="00681670">
      <w:pPr>
        <w:pStyle w:val="a6"/>
        <w:tabs>
          <w:tab w:val="left" w:pos="426"/>
          <w:tab w:val="left" w:pos="709"/>
          <w:tab w:val="left" w:pos="851"/>
        </w:tabs>
        <w:ind w:firstLine="403"/>
        <w:rPr>
          <w:rFonts w:ascii="Tahoma" w:hAnsi="Tahoma" w:cs="Tahoma"/>
          <w:sz w:val="18"/>
          <w:szCs w:val="18"/>
        </w:rPr>
      </w:pPr>
      <w:r w:rsidRPr="00344717">
        <w:rPr>
          <w:rFonts w:ascii="Tahoma" w:hAnsi="Tahoma" w:cs="Tahoma"/>
          <w:b/>
          <w:sz w:val="18"/>
          <w:szCs w:val="18"/>
        </w:rPr>
        <w:t>5.1.</w:t>
      </w:r>
      <w:r w:rsidR="00344717" w:rsidRPr="00344717">
        <w:rPr>
          <w:rFonts w:ascii="Tahoma" w:hAnsi="Tahoma" w:cs="Tahoma"/>
          <w:b/>
          <w:sz w:val="18"/>
          <w:szCs w:val="18"/>
        </w:rPr>
        <w:t>1</w:t>
      </w:r>
      <w:r w:rsidR="00344717">
        <w:rPr>
          <w:rFonts w:ascii="Tahoma" w:hAnsi="Tahoma" w:cs="Tahoma"/>
          <w:sz w:val="18"/>
          <w:szCs w:val="18"/>
        </w:rPr>
        <w:t>.</w:t>
      </w:r>
      <w:r w:rsidRPr="0015186B">
        <w:rPr>
          <w:rFonts w:ascii="Tahoma" w:hAnsi="Tahoma" w:cs="Tahoma"/>
          <w:sz w:val="18"/>
          <w:szCs w:val="18"/>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670" w:rsidRPr="00681670" w:rsidRDefault="00681670" w:rsidP="00681670">
      <w:pPr>
        <w:pStyle w:val="a6"/>
        <w:tabs>
          <w:tab w:val="left" w:pos="426"/>
          <w:tab w:val="left" w:pos="709"/>
          <w:tab w:val="left" w:pos="851"/>
        </w:tabs>
        <w:ind w:firstLine="403"/>
        <w:rPr>
          <w:rFonts w:ascii="Tahoma" w:hAnsi="Tahoma" w:cs="Tahoma"/>
          <w:sz w:val="18"/>
          <w:szCs w:val="18"/>
        </w:rPr>
      </w:pPr>
      <w:r w:rsidRPr="0015186B">
        <w:rPr>
          <w:rFonts w:ascii="Tahoma" w:hAnsi="Tahoma" w:cs="Tahoma"/>
          <w:b/>
          <w:sz w:val="18"/>
          <w:szCs w:val="18"/>
        </w:rPr>
        <w:t>5.</w:t>
      </w:r>
      <w:r w:rsidR="00344717">
        <w:rPr>
          <w:rFonts w:ascii="Tahoma" w:hAnsi="Tahoma" w:cs="Tahoma"/>
          <w:b/>
          <w:sz w:val="18"/>
          <w:szCs w:val="18"/>
        </w:rPr>
        <w:t>1.</w:t>
      </w:r>
      <w:r w:rsidRPr="0015186B">
        <w:rPr>
          <w:rFonts w:ascii="Tahoma" w:hAnsi="Tahoma" w:cs="Tahoma"/>
          <w:b/>
          <w:sz w:val="18"/>
          <w:szCs w:val="18"/>
        </w:rPr>
        <w:t>2.</w:t>
      </w:r>
      <w:r w:rsidRPr="0015186B">
        <w:rPr>
          <w:rFonts w:ascii="Tahoma" w:hAnsi="Tahoma" w:cs="Tahoma"/>
          <w:sz w:val="18"/>
          <w:szCs w:val="18"/>
        </w:rPr>
        <w:t xml:space="preserve"> Собственник несет ответственность</w:t>
      </w:r>
      <w:r w:rsidRPr="00681670">
        <w:rPr>
          <w:rFonts w:ascii="Tahoma" w:hAnsi="Tahoma" w:cs="Tahoma"/>
          <w:sz w:val="18"/>
          <w:szCs w:val="18"/>
        </w:rPr>
        <w:t xml:space="preserve">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настоящим Договором.</w:t>
      </w:r>
    </w:p>
    <w:p w:rsidR="00681670" w:rsidRPr="00681670" w:rsidRDefault="00681670" w:rsidP="00681670">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5</w:t>
      </w:r>
      <w:r w:rsidRPr="00681670">
        <w:rPr>
          <w:rFonts w:ascii="Tahoma" w:hAnsi="Tahoma" w:cs="Tahoma"/>
          <w:b/>
          <w:sz w:val="18"/>
          <w:szCs w:val="18"/>
        </w:rPr>
        <w:t>.</w:t>
      </w:r>
      <w:r w:rsidR="00344717">
        <w:rPr>
          <w:rFonts w:ascii="Tahoma" w:hAnsi="Tahoma" w:cs="Tahoma"/>
          <w:b/>
          <w:sz w:val="18"/>
          <w:szCs w:val="18"/>
        </w:rPr>
        <w:t>1.</w:t>
      </w:r>
      <w:r w:rsidRPr="00681670">
        <w:rPr>
          <w:rFonts w:ascii="Tahoma" w:hAnsi="Tahoma" w:cs="Tahoma"/>
          <w:b/>
          <w:sz w:val="18"/>
          <w:szCs w:val="18"/>
        </w:rPr>
        <w:t>3</w:t>
      </w:r>
      <w:r w:rsidR="005E7713">
        <w:rPr>
          <w:rFonts w:ascii="Tahoma" w:hAnsi="Tahoma" w:cs="Tahoma"/>
          <w:sz w:val="18"/>
          <w:szCs w:val="18"/>
        </w:rPr>
        <w:t xml:space="preserve">. Управляющая организация </w:t>
      </w:r>
      <w:r w:rsidRPr="00681670">
        <w:rPr>
          <w:rFonts w:ascii="Tahoma" w:hAnsi="Tahoma" w:cs="Tahoma"/>
          <w:sz w:val="18"/>
          <w:szCs w:val="18"/>
        </w:rPr>
        <w:t>несет ответственность за ущерб, причиненный имуществу Собственника в Многоквартирном доме, возникший в результате его действий или бездействий в порядке, установленно</w:t>
      </w:r>
      <w:r w:rsidR="005E7713">
        <w:rPr>
          <w:rFonts w:ascii="Tahoma" w:hAnsi="Tahoma" w:cs="Tahoma"/>
          <w:sz w:val="18"/>
          <w:szCs w:val="18"/>
        </w:rPr>
        <w:t xml:space="preserve">м законодательством. Управляющая организация </w:t>
      </w:r>
      <w:r w:rsidRPr="00681670">
        <w:rPr>
          <w:rFonts w:ascii="Tahoma" w:hAnsi="Tahoma" w:cs="Tahoma"/>
          <w:sz w:val="18"/>
          <w:szCs w:val="18"/>
        </w:rPr>
        <w:t xml:space="preserve"> не несет ответственности за все виды ущерба, возникшие не по его вине или не по вине его работников.</w:t>
      </w:r>
    </w:p>
    <w:p w:rsidR="00681670" w:rsidRPr="0015186B" w:rsidRDefault="00681670" w:rsidP="00681670">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5</w:t>
      </w:r>
      <w:r w:rsidRPr="00681670">
        <w:rPr>
          <w:rFonts w:ascii="Tahoma" w:hAnsi="Tahoma" w:cs="Tahoma"/>
          <w:b/>
          <w:sz w:val="18"/>
          <w:szCs w:val="18"/>
        </w:rPr>
        <w:t>.</w:t>
      </w:r>
      <w:r w:rsidR="00344717">
        <w:rPr>
          <w:rFonts w:ascii="Tahoma" w:hAnsi="Tahoma" w:cs="Tahoma"/>
          <w:b/>
          <w:sz w:val="18"/>
          <w:szCs w:val="18"/>
        </w:rPr>
        <w:t>1.</w:t>
      </w:r>
      <w:r w:rsidRPr="00681670">
        <w:rPr>
          <w:rFonts w:ascii="Tahoma" w:hAnsi="Tahoma" w:cs="Tahoma"/>
          <w:b/>
          <w:sz w:val="18"/>
          <w:szCs w:val="18"/>
        </w:rPr>
        <w:t>4</w:t>
      </w:r>
      <w:r w:rsidRPr="00681670">
        <w:rPr>
          <w:rFonts w:ascii="Tahoma" w:hAnsi="Tahoma" w:cs="Tahoma"/>
          <w:sz w:val="18"/>
          <w:szCs w:val="18"/>
        </w:rPr>
        <w:t xml:space="preserve">. </w:t>
      </w:r>
      <w:r w:rsidRPr="0015186B">
        <w:rPr>
          <w:rFonts w:ascii="Tahoma" w:hAnsi="Tahoma" w:cs="Tahoma"/>
          <w:sz w:val="18"/>
          <w:szCs w:val="18"/>
        </w:rPr>
        <w:t xml:space="preserve">В случае несвоевременного и (или) неполного внесения платы за </w:t>
      </w:r>
      <w:r w:rsidR="0015186B" w:rsidRPr="0015186B">
        <w:rPr>
          <w:rFonts w:ascii="Tahoma" w:hAnsi="Tahoma" w:cs="Tahoma"/>
          <w:sz w:val="18"/>
          <w:szCs w:val="18"/>
        </w:rPr>
        <w:t>жилое помещение и коммунальные услуги</w:t>
      </w:r>
      <w:r w:rsidRPr="0015186B">
        <w:rPr>
          <w:rFonts w:ascii="Tahoma" w:hAnsi="Tahoma" w:cs="Tahoma"/>
          <w:sz w:val="18"/>
          <w:szCs w:val="18"/>
        </w:rPr>
        <w:t>, Собственник</w:t>
      </w:r>
      <w:r w:rsidR="00D8652C">
        <w:rPr>
          <w:rFonts w:ascii="Tahoma" w:hAnsi="Tahoma" w:cs="Tahoma"/>
          <w:sz w:val="18"/>
          <w:szCs w:val="18"/>
        </w:rPr>
        <w:t xml:space="preserve">/пользователь </w:t>
      </w:r>
      <w:r w:rsidRPr="0015186B">
        <w:rPr>
          <w:rFonts w:ascii="Tahoma" w:hAnsi="Tahoma" w:cs="Tahoma"/>
          <w:sz w:val="18"/>
          <w:szCs w:val="18"/>
        </w:rPr>
        <w:t xml:space="preserve">обязан уплатить </w:t>
      </w:r>
      <w:r w:rsidR="0015186B" w:rsidRPr="0015186B">
        <w:rPr>
          <w:rFonts w:ascii="Tahoma" w:hAnsi="Tahoma" w:cs="Tahoma"/>
          <w:sz w:val="18"/>
          <w:szCs w:val="18"/>
        </w:rPr>
        <w:t xml:space="preserve">Управляющей организации </w:t>
      </w:r>
      <w:r w:rsidRPr="0015186B">
        <w:rPr>
          <w:rFonts w:ascii="Tahoma" w:hAnsi="Tahoma" w:cs="Tahoma"/>
          <w:sz w:val="18"/>
          <w:szCs w:val="18"/>
        </w:rPr>
        <w:t>пени в размере и в порядке, установленных частью 14 статьи 155 Жилищного кодекса Российской Федерации</w:t>
      </w:r>
      <w:r w:rsidR="0015186B" w:rsidRPr="0015186B">
        <w:rPr>
          <w:rFonts w:ascii="Tahoma" w:hAnsi="Tahoma" w:cs="Tahoma"/>
          <w:sz w:val="18"/>
          <w:szCs w:val="18"/>
        </w:rPr>
        <w:t xml:space="preserve"> - в размере одной трехсотой </w:t>
      </w:r>
      <w:r w:rsidR="0015186B" w:rsidRPr="0015186B">
        <w:rPr>
          <w:rStyle w:val="r"/>
          <w:rFonts w:ascii="Tahoma" w:hAnsi="Tahoma" w:cs="Tahoma"/>
          <w:sz w:val="18"/>
          <w:szCs w:val="18"/>
        </w:rPr>
        <w:t>ставки</w:t>
      </w:r>
      <w:r w:rsidR="0015186B" w:rsidRPr="0015186B">
        <w:rPr>
          <w:rFonts w:ascii="Tahoma" w:hAnsi="Tahoma" w:cs="Tahoma"/>
          <w:sz w:val="18"/>
          <w:szCs w:val="18"/>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81670" w:rsidRDefault="0015186B" w:rsidP="0015186B">
      <w:pPr>
        <w:pStyle w:val="a6"/>
        <w:tabs>
          <w:tab w:val="left" w:pos="426"/>
          <w:tab w:val="left" w:pos="709"/>
          <w:tab w:val="left" w:pos="851"/>
        </w:tabs>
        <w:rPr>
          <w:rFonts w:ascii="Tahoma" w:hAnsi="Tahoma" w:cs="Tahoma"/>
          <w:sz w:val="18"/>
          <w:szCs w:val="18"/>
        </w:rPr>
      </w:pPr>
      <w:r w:rsidRPr="0015186B">
        <w:rPr>
          <w:rFonts w:ascii="Tahoma" w:hAnsi="Tahoma" w:cs="Tahoma"/>
          <w:sz w:val="18"/>
          <w:szCs w:val="18"/>
        </w:rPr>
        <w:tab/>
      </w:r>
      <w:r w:rsidR="00681670" w:rsidRPr="0015186B">
        <w:rPr>
          <w:rFonts w:ascii="Tahoma" w:hAnsi="Tahoma" w:cs="Tahoma"/>
          <w:b/>
          <w:sz w:val="18"/>
          <w:szCs w:val="18"/>
        </w:rPr>
        <w:t>5.</w:t>
      </w:r>
      <w:r w:rsidR="00344717">
        <w:rPr>
          <w:rFonts w:ascii="Tahoma" w:hAnsi="Tahoma" w:cs="Tahoma"/>
          <w:b/>
          <w:sz w:val="18"/>
          <w:szCs w:val="18"/>
        </w:rPr>
        <w:t>1.</w:t>
      </w:r>
      <w:r w:rsidR="00681670" w:rsidRPr="0015186B">
        <w:rPr>
          <w:rFonts w:ascii="Tahoma" w:hAnsi="Tahoma" w:cs="Tahoma"/>
          <w:b/>
          <w:sz w:val="18"/>
          <w:szCs w:val="18"/>
        </w:rPr>
        <w:t>5</w:t>
      </w:r>
      <w:r w:rsidR="00681670" w:rsidRPr="0015186B">
        <w:rPr>
          <w:rFonts w:ascii="Tahoma" w:hAnsi="Tahoma" w:cs="Tahoma"/>
          <w:sz w:val="18"/>
          <w:szCs w:val="18"/>
        </w:rPr>
        <w:t>.</w:t>
      </w:r>
      <w:r w:rsidR="001C2303">
        <w:rPr>
          <w:rFonts w:ascii="Tahoma" w:hAnsi="Tahoma" w:cs="Tahoma"/>
          <w:sz w:val="18"/>
          <w:szCs w:val="18"/>
        </w:rPr>
        <w:t xml:space="preserve"> </w:t>
      </w:r>
      <w:r w:rsidR="00D8652C">
        <w:rPr>
          <w:rFonts w:ascii="Tahoma" w:hAnsi="Tahoma" w:cs="Tahoma"/>
          <w:sz w:val="18"/>
          <w:szCs w:val="18"/>
        </w:rPr>
        <w:t>Претензии (жалобы) на несоблюдение условий Договора предъявляются Собственником</w:t>
      </w:r>
      <w:r w:rsidR="00681670" w:rsidRPr="0015186B">
        <w:rPr>
          <w:rFonts w:ascii="Tahoma" w:hAnsi="Tahoma" w:cs="Tahoma"/>
          <w:sz w:val="18"/>
          <w:szCs w:val="18"/>
        </w:rPr>
        <w:t xml:space="preserve"> в письменном виде и  подл</w:t>
      </w:r>
      <w:r w:rsidR="00D8652C">
        <w:rPr>
          <w:rFonts w:ascii="Tahoma" w:hAnsi="Tahoma" w:cs="Tahoma"/>
          <w:sz w:val="18"/>
          <w:szCs w:val="18"/>
        </w:rPr>
        <w:t xml:space="preserve">ежат </w:t>
      </w:r>
      <w:r w:rsidR="00A95F4B">
        <w:rPr>
          <w:rFonts w:ascii="Tahoma" w:hAnsi="Tahoma" w:cs="Tahoma"/>
          <w:sz w:val="18"/>
          <w:szCs w:val="18"/>
        </w:rPr>
        <w:t>обязательной регистрации в</w:t>
      </w:r>
      <w:r w:rsidR="00D8652C">
        <w:rPr>
          <w:rFonts w:ascii="Tahoma" w:hAnsi="Tahoma" w:cs="Tahoma"/>
          <w:sz w:val="18"/>
          <w:szCs w:val="18"/>
        </w:rPr>
        <w:t xml:space="preserve"> </w:t>
      </w:r>
      <w:r w:rsidRPr="0015186B">
        <w:rPr>
          <w:rFonts w:ascii="Tahoma" w:hAnsi="Tahoma" w:cs="Tahoma"/>
          <w:sz w:val="18"/>
          <w:szCs w:val="18"/>
        </w:rPr>
        <w:t>Управляющей организации</w:t>
      </w:r>
      <w:r w:rsidR="00681670" w:rsidRPr="0015186B">
        <w:rPr>
          <w:rFonts w:ascii="Tahoma" w:hAnsi="Tahoma" w:cs="Tahoma"/>
          <w:sz w:val="18"/>
          <w:szCs w:val="18"/>
        </w:rPr>
        <w:t>.</w:t>
      </w:r>
    </w:p>
    <w:p w:rsidR="00A95F4B" w:rsidRPr="0015186B" w:rsidRDefault="00A95F4B" w:rsidP="0015186B">
      <w:pPr>
        <w:pStyle w:val="a6"/>
        <w:tabs>
          <w:tab w:val="left" w:pos="426"/>
          <w:tab w:val="left" w:pos="709"/>
          <w:tab w:val="left" w:pos="851"/>
        </w:tabs>
        <w:rPr>
          <w:rFonts w:ascii="Tahoma" w:hAnsi="Tahoma" w:cs="Tahoma"/>
          <w:sz w:val="18"/>
          <w:szCs w:val="18"/>
        </w:rPr>
      </w:pPr>
    </w:p>
    <w:p w:rsidR="00681670" w:rsidRPr="00681670" w:rsidRDefault="00681670" w:rsidP="00681670">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6</w:t>
      </w:r>
      <w:r w:rsidRPr="00681670">
        <w:rPr>
          <w:rFonts w:ascii="Tahoma" w:hAnsi="Tahoma" w:cs="Tahoma"/>
          <w:b/>
          <w:sz w:val="18"/>
          <w:szCs w:val="18"/>
        </w:rPr>
        <w:t>. Осуществление контроля за выполнением Сторонами обязательств по Договору</w:t>
      </w:r>
    </w:p>
    <w:p w:rsidR="00681670" w:rsidRPr="00681670" w:rsidRDefault="00681670" w:rsidP="00681670">
      <w:pPr>
        <w:pStyle w:val="a6"/>
        <w:tabs>
          <w:tab w:val="left" w:pos="426"/>
          <w:tab w:val="left" w:pos="709"/>
          <w:tab w:val="left" w:pos="851"/>
        </w:tabs>
        <w:ind w:firstLine="403"/>
        <w:rPr>
          <w:rFonts w:ascii="Tahoma" w:hAnsi="Tahoma" w:cs="Tahoma"/>
          <w:sz w:val="18"/>
          <w:szCs w:val="18"/>
        </w:rPr>
      </w:pPr>
      <w:r w:rsidRPr="00344717">
        <w:rPr>
          <w:rFonts w:ascii="Tahoma" w:hAnsi="Tahoma" w:cs="Tahoma"/>
          <w:b/>
          <w:sz w:val="18"/>
          <w:szCs w:val="18"/>
        </w:rPr>
        <w:t>6.1</w:t>
      </w:r>
      <w:r w:rsidR="005E7713" w:rsidRPr="00344717">
        <w:rPr>
          <w:rFonts w:ascii="Tahoma" w:hAnsi="Tahoma" w:cs="Tahoma"/>
          <w:b/>
          <w:sz w:val="18"/>
          <w:szCs w:val="18"/>
        </w:rPr>
        <w:t>.</w:t>
      </w:r>
      <w:r w:rsidR="00344717" w:rsidRPr="00344717">
        <w:rPr>
          <w:rFonts w:ascii="Tahoma" w:hAnsi="Tahoma" w:cs="Tahoma"/>
          <w:b/>
          <w:sz w:val="18"/>
          <w:szCs w:val="18"/>
        </w:rPr>
        <w:t>1.</w:t>
      </w:r>
      <w:r w:rsidR="005E7713">
        <w:rPr>
          <w:rFonts w:ascii="Tahoma" w:hAnsi="Tahoma" w:cs="Tahoma"/>
          <w:sz w:val="18"/>
          <w:szCs w:val="18"/>
        </w:rPr>
        <w:t xml:space="preserve"> Управляющая организация</w:t>
      </w:r>
      <w:r w:rsidRPr="00681670">
        <w:rPr>
          <w:rFonts w:ascii="Tahoma" w:hAnsi="Tahoma" w:cs="Tahoma"/>
          <w:sz w:val="18"/>
          <w:szCs w:val="18"/>
        </w:rPr>
        <w:t xml:space="preserve"> ежегодно в течение первого квартала текущего года предоставляет собственникам помещений в многокварт</w:t>
      </w:r>
      <w:r w:rsidR="00DC72A3">
        <w:rPr>
          <w:rFonts w:ascii="Tahoma" w:hAnsi="Tahoma" w:cs="Tahoma"/>
          <w:sz w:val="18"/>
          <w:szCs w:val="18"/>
        </w:rPr>
        <w:t>ирном доме  отчет о выполнении Д</w:t>
      </w:r>
      <w:r w:rsidRPr="00681670">
        <w:rPr>
          <w:rFonts w:ascii="Tahoma" w:hAnsi="Tahoma" w:cs="Tahoma"/>
          <w:sz w:val="18"/>
          <w:szCs w:val="18"/>
        </w:rPr>
        <w:t>оговора за преды</w:t>
      </w:r>
      <w:r w:rsidR="00DC72A3">
        <w:rPr>
          <w:rFonts w:ascii="Tahoma" w:hAnsi="Tahoma" w:cs="Tahoma"/>
          <w:sz w:val="18"/>
          <w:szCs w:val="18"/>
        </w:rPr>
        <w:t>дущий год.  Отчет о выполнении Д</w:t>
      </w:r>
      <w:r w:rsidRPr="00681670">
        <w:rPr>
          <w:rFonts w:ascii="Tahoma" w:hAnsi="Tahoma" w:cs="Tahoma"/>
          <w:sz w:val="18"/>
          <w:szCs w:val="18"/>
        </w:rPr>
        <w:t xml:space="preserve">оговора за предыдущий год </w:t>
      </w:r>
      <w:r w:rsidR="0026417F">
        <w:rPr>
          <w:rFonts w:ascii="Tahoma" w:hAnsi="Tahoma" w:cs="Tahoma"/>
          <w:sz w:val="18"/>
          <w:szCs w:val="18"/>
        </w:rPr>
        <w:t>вывешивается на информационных стендах в подъездах дома</w:t>
      </w:r>
      <w:r w:rsidRPr="00681670">
        <w:rPr>
          <w:rFonts w:ascii="Tahoma" w:hAnsi="Tahoma" w:cs="Tahoma"/>
          <w:sz w:val="18"/>
          <w:szCs w:val="18"/>
        </w:rPr>
        <w:t>, с которым Собственник может ознакомиться.</w:t>
      </w:r>
    </w:p>
    <w:p w:rsidR="00681670" w:rsidRDefault="00681670" w:rsidP="00681670">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6</w:t>
      </w:r>
      <w:r w:rsidRPr="00681670">
        <w:rPr>
          <w:rFonts w:ascii="Tahoma" w:hAnsi="Tahoma" w:cs="Tahoma"/>
          <w:b/>
          <w:sz w:val="18"/>
          <w:szCs w:val="18"/>
        </w:rPr>
        <w:t>.</w:t>
      </w:r>
      <w:r w:rsidR="00344717">
        <w:rPr>
          <w:rFonts w:ascii="Tahoma" w:hAnsi="Tahoma" w:cs="Tahoma"/>
          <w:b/>
          <w:sz w:val="18"/>
          <w:szCs w:val="18"/>
        </w:rPr>
        <w:t>1.</w:t>
      </w:r>
      <w:r w:rsidRPr="00681670">
        <w:rPr>
          <w:rFonts w:ascii="Tahoma" w:hAnsi="Tahoma" w:cs="Tahoma"/>
          <w:b/>
          <w:sz w:val="18"/>
          <w:szCs w:val="18"/>
        </w:rPr>
        <w:t xml:space="preserve">2. </w:t>
      </w:r>
      <w:r w:rsidR="005E7713">
        <w:rPr>
          <w:rFonts w:ascii="Tahoma" w:hAnsi="Tahoma" w:cs="Tahoma"/>
          <w:sz w:val="18"/>
          <w:szCs w:val="18"/>
        </w:rPr>
        <w:t>Управляющая организация</w:t>
      </w:r>
      <w:r w:rsidRPr="00681670">
        <w:rPr>
          <w:rFonts w:ascii="Tahoma" w:hAnsi="Tahoma" w:cs="Tahoma"/>
          <w:sz w:val="18"/>
          <w:szCs w:val="18"/>
        </w:rPr>
        <w:t xml:space="preserve"> обеспечивает свободный доступ к информации об основных показателях его финансово-хозяйственной деятельности об оказываемых услугах и о выполнении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утвержденных Правительством Российской Федерации.</w:t>
      </w:r>
    </w:p>
    <w:p w:rsidR="00DC72A3" w:rsidRDefault="00DC72A3" w:rsidP="00681670">
      <w:pPr>
        <w:pStyle w:val="a6"/>
        <w:tabs>
          <w:tab w:val="left" w:pos="426"/>
          <w:tab w:val="left" w:pos="709"/>
          <w:tab w:val="left" w:pos="851"/>
        </w:tabs>
        <w:ind w:firstLine="403"/>
        <w:rPr>
          <w:rFonts w:ascii="Tahoma" w:hAnsi="Tahoma" w:cs="Tahoma"/>
          <w:b/>
          <w:sz w:val="18"/>
          <w:szCs w:val="18"/>
        </w:rPr>
      </w:pPr>
    </w:p>
    <w:p w:rsidR="00681670" w:rsidRPr="00681670" w:rsidRDefault="00845D67" w:rsidP="00681670">
      <w:pPr>
        <w:pStyle w:val="a6"/>
        <w:tabs>
          <w:tab w:val="left" w:pos="426"/>
          <w:tab w:val="left" w:pos="709"/>
          <w:tab w:val="left" w:pos="851"/>
        </w:tabs>
        <w:ind w:firstLine="403"/>
        <w:rPr>
          <w:rFonts w:ascii="Tahoma" w:hAnsi="Tahoma" w:cs="Tahoma"/>
          <w:b/>
          <w:sz w:val="18"/>
          <w:szCs w:val="18"/>
        </w:rPr>
      </w:pPr>
      <w:r>
        <w:rPr>
          <w:rFonts w:ascii="Tahoma" w:hAnsi="Tahoma" w:cs="Tahoma"/>
          <w:b/>
          <w:sz w:val="18"/>
          <w:szCs w:val="18"/>
        </w:rPr>
        <w:lastRenderedPageBreak/>
        <w:t xml:space="preserve">                                                   7</w:t>
      </w:r>
      <w:r w:rsidR="00681670" w:rsidRPr="00681670">
        <w:rPr>
          <w:rFonts w:ascii="Tahoma" w:hAnsi="Tahoma" w:cs="Tahoma"/>
          <w:b/>
          <w:sz w:val="18"/>
          <w:szCs w:val="18"/>
        </w:rPr>
        <w:t>. Особые условия</w:t>
      </w:r>
    </w:p>
    <w:p w:rsidR="00681670" w:rsidRPr="00681670" w:rsidRDefault="00845D67" w:rsidP="00681670">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7</w:t>
      </w:r>
      <w:r w:rsidR="00681670" w:rsidRPr="00681670">
        <w:rPr>
          <w:rFonts w:ascii="Tahoma" w:hAnsi="Tahoma" w:cs="Tahoma"/>
          <w:b/>
          <w:sz w:val="18"/>
          <w:szCs w:val="18"/>
        </w:rPr>
        <w:t>.1.</w:t>
      </w:r>
      <w:r w:rsidR="00344717">
        <w:rPr>
          <w:rFonts w:ascii="Tahoma" w:hAnsi="Tahoma" w:cs="Tahoma"/>
          <w:b/>
          <w:sz w:val="18"/>
          <w:szCs w:val="18"/>
        </w:rPr>
        <w:t>1.</w:t>
      </w:r>
      <w:r w:rsidR="00681670" w:rsidRPr="00681670">
        <w:rPr>
          <w:rFonts w:ascii="Tahoma" w:hAnsi="Tahoma" w:cs="Tahoma"/>
          <w:sz w:val="18"/>
          <w:szCs w:val="18"/>
        </w:rPr>
        <w:t xml:space="preserve"> Обработка персональных данных собственника.</w:t>
      </w:r>
    </w:p>
    <w:p w:rsidR="00681670" w:rsidRPr="00681670" w:rsidRDefault="00681670" w:rsidP="00681670">
      <w:pPr>
        <w:pStyle w:val="a6"/>
        <w:tabs>
          <w:tab w:val="left" w:pos="426"/>
          <w:tab w:val="left" w:pos="709"/>
          <w:tab w:val="left" w:pos="851"/>
        </w:tabs>
        <w:ind w:firstLine="403"/>
        <w:rPr>
          <w:rFonts w:ascii="Tahoma" w:hAnsi="Tahoma" w:cs="Tahoma"/>
          <w:sz w:val="18"/>
          <w:szCs w:val="18"/>
        </w:rPr>
      </w:pPr>
      <w:r w:rsidRPr="00681670">
        <w:rPr>
          <w:rFonts w:ascii="Tahoma" w:hAnsi="Tahoma" w:cs="Tahoma"/>
          <w:sz w:val="18"/>
          <w:szCs w:val="18"/>
        </w:rPr>
        <w:t>Руководствуясь требованиями ФЗ № 152 от 27.07.2006 г. « Об обработке персональных данных», с целью осуществления функций по начислению платежей с учетом мер социальной поддержки, сбору и  перечислению платежей, взысканию с собственников задолженности за жилое помещение и коммунальные услуги  управляющая организация осуществляет обработку следующих категорий персональных данных: фамилия, имя, отчество, дата и место рождения, адрес места проживания или нахождения, собственника помещения, а также членов его семьи, свидетельства о государственной регистрации права собственности на помещение, данные о мерах социальной поддержки, о наличии или отсутствии задолженности по оплате за жилое помещение и коммунальные услуги.</w:t>
      </w:r>
    </w:p>
    <w:p w:rsidR="00681670" w:rsidRPr="00681670" w:rsidRDefault="00681670" w:rsidP="00681670">
      <w:pPr>
        <w:pStyle w:val="a6"/>
        <w:tabs>
          <w:tab w:val="left" w:pos="426"/>
          <w:tab w:val="left" w:pos="709"/>
          <w:tab w:val="left" w:pos="851"/>
        </w:tabs>
        <w:ind w:firstLine="403"/>
        <w:rPr>
          <w:rFonts w:ascii="Tahoma" w:hAnsi="Tahoma" w:cs="Tahoma"/>
          <w:sz w:val="18"/>
          <w:szCs w:val="18"/>
        </w:rPr>
      </w:pPr>
      <w:r w:rsidRPr="00681670">
        <w:rPr>
          <w:rFonts w:ascii="Tahoma" w:hAnsi="Tahoma" w:cs="Tahoma"/>
          <w:sz w:val="18"/>
          <w:szCs w:val="18"/>
        </w:rPr>
        <w:t>Пользователем персональных данных являются: сотрудники управляющей организации, имеющие право доступа к персональным данным, ресурсоснабжающие  организации, банковские организации, которые имеют право доступа к персональным данным в части исполнения ими своих договорных  обязательств.</w:t>
      </w:r>
    </w:p>
    <w:p w:rsidR="001831CB" w:rsidRDefault="001831CB" w:rsidP="00845D67">
      <w:pPr>
        <w:pStyle w:val="a6"/>
        <w:tabs>
          <w:tab w:val="left" w:pos="426"/>
          <w:tab w:val="left" w:pos="709"/>
          <w:tab w:val="left" w:pos="851"/>
        </w:tabs>
        <w:ind w:firstLine="403"/>
        <w:rPr>
          <w:rFonts w:ascii="Tahoma" w:hAnsi="Tahoma" w:cs="Tahoma"/>
          <w:b/>
          <w:sz w:val="18"/>
          <w:szCs w:val="18"/>
        </w:rPr>
      </w:pPr>
    </w:p>
    <w:p w:rsidR="00845D67" w:rsidRPr="00845D67" w:rsidRDefault="001831CB" w:rsidP="00845D67">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00845D67">
        <w:rPr>
          <w:rFonts w:ascii="Tahoma" w:hAnsi="Tahoma" w:cs="Tahoma"/>
          <w:b/>
          <w:sz w:val="18"/>
          <w:szCs w:val="18"/>
        </w:rPr>
        <w:t xml:space="preserve">8. </w:t>
      </w:r>
      <w:r w:rsidR="00845D67" w:rsidRPr="00845D67">
        <w:rPr>
          <w:rFonts w:ascii="Tahoma" w:hAnsi="Tahoma" w:cs="Tahoma"/>
          <w:b/>
          <w:sz w:val="18"/>
          <w:szCs w:val="18"/>
        </w:rPr>
        <w:t xml:space="preserve"> Срок договора и порядок его  расторжения.</w:t>
      </w:r>
    </w:p>
    <w:p w:rsidR="00845D67" w:rsidRPr="00845D67" w:rsidRDefault="00845D67" w:rsidP="00845D67">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8</w:t>
      </w:r>
      <w:r w:rsidRPr="00845D67">
        <w:rPr>
          <w:rFonts w:ascii="Tahoma" w:hAnsi="Tahoma" w:cs="Tahoma"/>
          <w:b/>
          <w:sz w:val="18"/>
          <w:szCs w:val="18"/>
        </w:rPr>
        <w:t>.1.</w:t>
      </w:r>
      <w:r w:rsidR="00344717">
        <w:rPr>
          <w:rFonts w:ascii="Tahoma" w:hAnsi="Tahoma" w:cs="Tahoma"/>
          <w:b/>
          <w:sz w:val="18"/>
          <w:szCs w:val="18"/>
        </w:rPr>
        <w:t>1.</w:t>
      </w:r>
      <w:r w:rsidRPr="00845D67">
        <w:rPr>
          <w:rFonts w:ascii="Tahoma" w:hAnsi="Tahoma" w:cs="Tahoma"/>
          <w:sz w:val="18"/>
          <w:szCs w:val="18"/>
        </w:rPr>
        <w:t xml:space="preserve"> Договор</w:t>
      </w:r>
      <w:r w:rsidR="00EF23D1">
        <w:rPr>
          <w:rFonts w:ascii="Tahoma" w:hAnsi="Tahoma" w:cs="Tahoma"/>
          <w:sz w:val="18"/>
          <w:szCs w:val="18"/>
        </w:rPr>
        <w:t xml:space="preserve"> управления МКД </w:t>
      </w:r>
      <w:r w:rsidR="000F4730">
        <w:rPr>
          <w:rFonts w:ascii="Tahoma" w:hAnsi="Tahoma" w:cs="Tahoma"/>
          <w:sz w:val="18"/>
          <w:szCs w:val="18"/>
        </w:rPr>
        <w:t xml:space="preserve"> де</w:t>
      </w:r>
      <w:r w:rsidR="00537F56">
        <w:rPr>
          <w:rFonts w:ascii="Tahoma" w:hAnsi="Tahoma" w:cs="Tahoma"/>
          <w:sz w:val="18"/>
          <w:szCs w:val="18"/>
        </w:rPr>
        <w:t xml:space="preserve">йствует на три года </w:t>
      </w:r>
      <w:r w:rsidR="00537F56" w:rsidRPr="0006593D">
        <w:rPr>
          <w:rFonts w:ascii="Tahoma" w:hAnsi="Tahoma" w:cs="Tahoma"/>
          <w:sz w:val="18"/>
          <w:szCs w:val="18"/>
        </w:rPr>
        <w:t xml:space="preserve">с  </w:t>
      </w:r>
      <w:r w:rsidR="0006593D" w:rsidRPr="0006593D">
        <w:rPr>
          <w:rFonts w:ascii="Tahoma" w:hAnsi="Tahoma" w:cs="Tahoma"/>
          <w:sz w:val="18"/>
          <w:szCs w:val="18"/>
        </w:rPr>
        <w:t>«</w:t>
      </w:r>
      <w:r w:rsidR="00466AE8">
        <w:rPr>
          <w:rFonts w:ascii="Tahoma" w:hAnsi="Tahoma" w:cs="Tahoma"/>
          <w:sz w:val="18"/>
          <w:szCs w:val="18"/>
        </w:rPr>
        <w:t>____</w:t>
      </w:r>
      <w:r w:rsidR="0006593D" w:rsidRPr="0006593D">
        <w:rPr>
          <w:rFonts w:ascii="Tahoma" w:hAnsi="Tahoma" w:cs="Tahoma"/>
          <w:sz w:val="18"/>
          <w:szCs w:val="18"/>
        </w:rPr>
        <w:t xml:space="preserve"> </w:t>
      </w:r>
      <w:r w:rsidR="000E4130" w:rsidRPr="0006593D">
        <w:rPr>
          <w:rFonts w:ascii="Tahoma" w:hAnsi="Tahoma" w:cs="Tahoma"/>
          <w:sz w:val="18"/>
          <w:szCs w:val="18"/>
        </w:rPr>
        <w:t>»</w:t>
      </w:r>
      <w:r w:rsidR="0006593D" w:rsidRPr="0006593D">
        <w:rPr>
          <w:rFonts w:ascii="Tahoma" w:hAnsi="Tahoma" w:cs="Tahoma"/>
          <w:sz w:val="18"/>
          <w:szCs w:val="18"/>
        </w:rPr>
        <w:t xml:space="preserve"> </w:t>
      </w:r>
      <w:r w:rsidR="00466AE8">
        <w:rPr>
          <w:rFonts w:ascii="Tahoma" w:hAnsi="Tahoma" w:cs="Tahoma"/>
          <w:sz w:val="18"/>
          <w:szCs w:val="18"/>
        </w:rPr>
        <w:t>______________</w:t>
      </w:r>
      <w:r w:rsidR="0006593D" w:rsidRPr="0006593D">
        <w:rPr>
          <w:rFonts w:ascii="Tahoma" w:hAnsi="Tahoma" w:cs="Tahoma"/>
          <w:sz w:val="18"/>
          <w:szCs w:val="18"/>
        </w:rPr>
        <w:t xml:space="preserve"> </w:t>
      </w:r>
      <w:r w:rsidR="00FC61E8" w:rsidRPr="0006593D">
        <w:rPr>
          <w:rFonts w:ascii="Tahoma" w:hAnsi="Tahoma" w:cs="Tahoma"/>
          <w:sz w:val="18"/>
          <w:szCs w:val="18"/>
        </w:rPr>
        <w:t>201</w:t>
      </w:r>
      <w:r w:rsidR="00466AE8">
        <w:rPr>
          <w:rFonts w:ascii="Tahoma" w:hAnsi="Tahoma" w:cs="Tahoma"/>
          <w:sz w:val="18"/>
          <w:szCs w:val="18"/>
        </w:rPr>
        <w:t>5</w:t>
      </w:r>
      <w:r w:rsidR="000F4730" w:rsidRPr="0006593D">
        <w:rPr>
          <w:rFonts w:ascii="Tahoma" w:hAnsi="Tahoma" w:cs="Tahoma"/>
          <w:sz w:val="18"/>
          <w:szCs w:val="18"/>
        </w:rPr>
        <w:t xml:space="preserve"> </w:t>
      </w:r>
      <w:r w:rsidR="00537F56" w:rsidRPr="0006593D">
        <w:rPr>
          <w:rFonts w:ascii="Tahoma" w:hAnsi="Tahoma" w:cs="Tahoma"/>
          <w:sz w:val="18"/>
          <w:szCs w:val="18"/>
        </w:rPr>
        <w:t>г. п</w:t>
      </w:r>
      <w:r w:rsidR="00FC61E8" w:rsidRPr="0006593D">
        <w:rPr>
          <w:rFonts w:ascii="Tahoma" w:hAnsi="Tahoma" w:cs="Tahoma"/>
          <w:sz w:val="18"/>
          <w:szCs w:val="18"/>
        </w:rPr>
        <w:t xml:space="preserve">о </w:t>
      </w:r>
      <w:r w:rsidR="0006593D" w:rsidRPr="0006593D">
        <w:rPr>
          <w:rFonts w:ascii="Tahoma" w:hAnsi="Tahoma" w:cs="Tahoma"/>
          <w:sz w:val="18"/>
          <w:szCs w:val="18"/>
        </w:rPr>
        <w:t xml:space="preserve"> </w:t>
      </w:r>
      <w:r w:rsidR="00466AE8" w:rsidRPr="0006593D">
        <w:rPr>
          <w:rFonts w:ascii="Tahoma" w:hAnsi="Tahoma" w:cs="Tahoma"/>
          <w:sz w:val="18"/>
          <w:szCs w:val="18"/>
        </w:rPr>
        <w:t>«</w:t>
      </w:r>
      <w:r w:rsidR="00466AE8">
        <w:rPr>
          <w:rFonts w:ascii="Tahoma" w:hAnsi="Tahoma" w:cs="Tahoma"/>
          <w:sz w:val="18"/>
          <w:szCs w:val="18"/>
        </w:rPr>
        <w:t>____</w:t>
      </w:r>
      <w:r w:rsidR="00466AE8" w:rsidRPr="0006593D">
        <w:rPr>
          <w:rFonts w:ascii="Tahoma" w:hAnsi="Tahoma" w:cs="Tahoma"/>
          <w:sz w:val="18"/>
          <w:szCs w:val="18"/>
        </w:rPr>
        <w:t xml:space="preserve"> » </w:t>
      </w:r>
      <w:r w:rsidR="00466AE8">
        <w:rPr>
          <w:rFonts w:ascii="Tahoma" w:hAnsi="Tahoma" w:cs="Tahoma"/>
          <w:sz w:val="18"/>
          <w:szCs w:val="18"/>
        </w:rPr>
        <w:t>______________</w:t>
      </w:r>
      <w:r w:rsidR="00466AE8" w:rsidRPr="0006593D">
        <w:rPr>
          <w:rFonts w:ascii="Tahoma" w:hAnsi="Tahoma" w:cs="Tahoma"/>
          <w:sz w:val="18"/>
          <w:szCs w:val="18"/>
        </w:rPr>
        <w:t xml:space="preserve"> </w:t>
      </w:r>
      <w:r w:rsidR="00466AE8">
        <w:rPr>
          <w:rFonts w:ascii="Tahoma" w:hAnsi="Tahoma" w:cs="Tahoma"/>
          <w:sz w:val="18"/>
          <w:szCs w:val="18"/>
        </w:rPr>
        <w:t>201__</w:t>
      </w:r>
      <w:r w:rsidR="00953199" w:rsidRPr="0006593D">
        <w:rPr>
          <w:rFonts w:ascii="Tahoma" w:hAnsi="Tahoma" w:cs="Tahoma"/>
          <w:sz w:val="18"/>
          <w:szCs w:val="18"/>
        </w:rPr>
        <w:t>г.</w:t>
      </w:r>
      <w:r w:rsidRPr="0006593D">
        <w:rPr>
          <w:rFonts w:ascii="Tahoma" w:hAnsi="Tahoma" w:cs="Tahoma"/>
          <w:sz w:val="18"/>
          <w:szCs w:val="18"/>
        </w:rPr>
        <w:t>, составлен в 2-х экземплярах, имеющих одинаковую юридическую силу</w:t>
      </w:r>
      <w:r w:rsidRPr="00845D67">
        <w:rPr>
          <w:rFonts w:ascii="Tahoma" w:hAnsi="Tahoma" w:cs="Tahoma"/>
          <w:sz w:val="18"/>
          <w:szCs w:val="18"/>
        </w:rPr>
        <w:t>.</w:t>
      </w:r>
    </w:p>
    <w:p w:rsidR="00845D67" w:rsidRPr="00845D67" w:rsidRDefault="00845D67" w:rsidP="00845D67">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8</w:t>
      </w:r>
      <w:r w:rsidRPr="00845D67">
        <w:rPr>
          <w:rFonts w:ascii="Tahoma" w:hAnsi="Tahoma" w:cs="Tahoma"/>
          <w:b/>
          <w:sz w:val="18"/>
          <w:szCs w:val="18"/>
        </w:rPr>
        <w:t>.</w:t>
      </w:r>
      <w:r w:rsidR="00344717">
        <w:rPr>
          <w:rFonts w:ascii="Tahoma" w:hAnsi="Tahoma" w:cs="Tahoma"/>
          <w:b/>
          <w:sz w:val="18"/>
          <w:szCs w:val="18"/>
        </w:rPr>
        <w:t>1.</w:t>
      </w:r>
      <w:r w:rsidRPr="00845D67">
        <w:rPr>
          <w:rFonts w:ascii="Tahoma" w:hAnsi="Tahoma" w:cs="Tahoma"/>
          <w:b/>
          <w:sz w:val="18"/>
          <w:szCs w:val="18"/>
        </w:rPr>
        <w:t>2</w:t>
      </w:r>
      <w:r w:rsidRPr="00845D67">
        <w:rPr>
          <w:rFonts w:ascii="Tahoma" w:hAnsi="Tahoma" w:cs="Tahoma"/>
          <w:sz w:val="18"/>
          <w:szCs w:val="18"/>
        </w:rPr>
        <w:t xml:space="preserve">. При отсутствии заявления на расторжение Договора от одной из Сторон за </w:t>
      </w:r>
      <w:r w:rsidR="000F4730">
        <w:rPr>
          <w:rFonts w:ascii="Tahoma" w:hAnsi="Tahoma" w:cs="Tahoma"/>
          <w:sz w:val="18"/>
          <w:szCs w:val="18"/>
        </w:rPr>
        <w:t xml:space="preserve">два </w:t>
      </w:r>
      <w:r w:rsidRPr="00845D67">
        <w:rPr>
          <w:rFonts w:ascii="Tahoma" w:hAnsi="Tahoma" w:cs="Tahoma"/>
          <w:sz w:val="18"/>
          <w:szCs w:val="18"/>
        </w:rPr>
        <w:t xml:space="preserve"> месяц</w:t>
      </w:r>
      <w:r w:rsidR="000F4730">
        <w:rPr>
          <w:rFonts w:ascii="Tahoma" w:hAnsi="Tahoma" w:cs="Tahoma"/>
          <w:sz w:val="18"/>
          <w:szCs w:val="18"/>
        </w:rPr>
        <w:t xml:space="preserve">а </w:t>
      </w:r>
      <w:r w:rsidRPr="00845D67">
        <w:rPr>
          <w:rFonts w:ascii="Tahoma" w:hAnsi="Tahoma" w:cs="Tahoma"/>
          <w:sz w:val="18"/>
          <w:szCs w:val="18"/>
        </w:rPr>
        <w:t xml:space="preserve"> до окончания срока действия Договора , настоящий Договор считается продленным на тот же  срок и на тех же условиях.</w:t>
      </w:r>
    </w:p>
    <w:p w:rsidR="00845D67" w:rsidRPr="00A95F4B" w:rsidRDefault="00845D67" w:rsidP="00A95F4B">
      <w:pPr>
        <w:pStyle w:val="a6"/>
        <w:tabs>
          <w:tab w:val="left" w:pos="426"/>
          <w:tab w:val="left" w:pos="709"/>
          <w:tab w:val="left" w:pos="851"/>
        </w:tabs>
        <w:ind w:firstLine="403"/>
        <w:rPr>
          <w:rFonts w:ascii="Tahoma" w:hAnsi="Tahoma" w:cs="Tahoma"/>
          <w:color w:val="FF0000"/>
          <w:sz w:val="18"/>
          <w:szCs w:val="18"/>
        </w:rPr>
      </w:pPr>
      <w:r>
        <w:rPr>
          <w:rFonts w:ascii="Tahoma" w:hAnsi="Tahoma" w:cs="Tahoma"/>
          <w:b/>
          <w:sz w:val="18"/>
          <w:szCs w:val="18"/>
        </w:rPr>
        <w:t>8</w:t>
      </w:r>
      <w:r w:rsidRPr="00845D67">
        <w:rPr>
          <w:rFonts w:ascii="Tahoma" w:hAnsi="Tahoma" w:cs="Tahoma"/>
          <w:b/>
          <w:sz w:val="18"/>
          <w:szCs w:val="18"/>
        </w:rPr>
        <w:t>.</w:t>
      </w:r>
      <w:r w:rsidR="00344717">
        <w:rPr>
          <w:rFonts w:ascii="Tahoma" w:hAnsi="Tahoma" w:cs="Tahoma"/>
          <w:b/>
          <w:sz w:val="18"/>
          <w:szCs w:val="18"/>
        </w:rPr>
        <w:t>1.</w:t>
      </w:r>
      <w:r w:rsidRPr="00845D67">
        <w:rPr>
          <w:rFonts w:ascii="Tahoma" w:hAnsi="Tahoma" w:cs="Tahoma"/>
          <w:b/>
          <w:sz w:val="18"/>
          <w:szCs w:val="18"/>
        </w:rPr>
        <w:t>3</w:t>
      </w:r>
      <w:r w:rsidR="00A95F4B">
        <w:rPr>
          <w:rFonts w:ascii="Tahoma" w:hAnsi="Tahoma" w:cs="Tahoma"/>
          <w:sz w:val="18"/>
          <w:szCs w:val="18"/>
        </w:rPr>
        <w:t>.</w:t>
      </w:r>
      <w:r w:rsidRPr="00845D67">
        <w:rPr>
          <w:rFonts w:ascii="Tahoma" w:hAnsi="Tahoma" w:cs="Tahoma"/>
          <w:sz w:val="18"/>
          <w:szCs w:val="18"/>
        </w:rPr>
        <w:t xml:space="preserve"> Настоящий Договор, может быть, расторгнут в случаях, предусмотренных законодательством РФ.</w:t>
      </w:r>
    </w:p>
    <w:p w:rsidR="00845D67" w:rsidRPr="00845D67" w:rsidRDefault="00845D67" w:rsidP="00845D67">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8</w:t>
      </w:r>
      <w:r w:rsidRPr="00845D67">
        <w:rPr>
          <w:rFonts w:ascii="Tahoma" w:hAnsi="Tahoma" w:cs="Tahoma"/>
          <w:b/>
          <w:sz w:val="18"/>
          <w:szCs w:val="18"/>
        </w:rPr>
        <w:t>.</w:t>
      </w:r>
      <w:r w:rsidR="00344717">
        <w:rPr>
          <w:rFonts w:ascii="Tahoma" w:hAnsi="Tahoma" w:cs="Tahoma"/>
          <w:b/>
          <w:sz w:val="18"/>
          <w:szCs w:val="18"/>
        </w:rPr>
        <w:t>1.</w:t>
      </w:r>
      <w:r w:rsidR="00A95F4B">
        <w:rPr>
          <w:rFonts w:ascii="Tahoma" w:hAnsi="Tahoma" w:cs="Tahoma"/>
          <w:b/>
          <w:sz w:val="18"/>
          <w:szCs w:val="18"/>
        </w:rPr>
        <w:t>4</w:t>
      </w:r>
      <w:r w:rsidRPr="00845D67">
        <w:rPr>
          <w:rFonts w:ascii="Tahoma" w:hAnsi="Tahoma" w:cs="Tahoma"/>
          <w:b/>
          <w:sz w:val="18"/>
          <w:szCs w:val="18"/>
        </w:rPr>
        <w:t>.</w:t>
      </w:r>
      <w:r w:rsidR="004A0C80">
        <w:rPr>
          <w:rFonts w:ascii="Tahoma" w:hAnsi="Tahoma" w:cs="Tahoma"/>
          <w:b/>
          <w:sz w:val="18"/>
          <w:szCs w:val="18"/>
        </w:rPr>
        <w:t xml:space="preserve"> </w:t>
      </w:r>
      <w:r w:rsidR="005E7713">
        <w:rPr>
          <w:rFonts w:ascii="Tahoma" w:hAnsi="Tahoma" w:cs="Tahoma"/>
          <w:sz w:val="18"/>
          <w:szCs w:val="18"/>
        </w:rPr>
        <w:t xml:space="preserve">Управляющая организация </w:t>
      </w:r>
      <w:r w:rsidRPr="00845D67">
        <w:rPr>
          <w:rFonts w:ascii="Tahoma" w:hAnsi="Tahoma" w:cs="Tahoma"/>
          <w:sz w:val="18"/>
          <w:szCs w:val="18"/>
        </w:rPr>
        <w:t>за 30 дней до прекращения действия настоящего Договора обязан</w:t>
      </w:r>
      <w:r w:rsidR="000F4730">
        <w:rPr>
          <w:rFonts w:ascii="Tahoma" w:hAnsi="Tahoma" w:cs="Tahoma"/>
          <w:sz w:val="18"/>
          <w:szCs w:val="18"/>
        </w:rPr>
        <w:t>а</w:t>
      </w:r>
      <w:r w:rsidRPr="00845D67">
        <w:rPr>
          <w:rFonts w:ascii="Tahoma" w:hAnsi="Tahoma" w:cs="Tahoma"/>
          <w:sz w:val="18"/>
          <w:szCs w:val="18"/>
        </w:rPr>
        <w:t xml:space="preserve"> передать имеющуюся  техническую документацию на Многоквартирный дом Уполномоченному</w:t>
      </w:r>
      <w:r w:rsidR="000F4730">
        <w:rPr>
          <w:rFonts w:ascii="Tahoma" w:hAnsi="Tahoma" w:cs="Tahoma"/>
          <w:sz w:val="18"/>
          <w:szCs w:val="18"/>
        </w:rPr>
        <w:t xml:space="preserve"> лицу в соответствии с жилищным законодательством РФ.</w:t>
      </w:r>
    </w:p>
    <w:p w:rsidR="00845D67" w:rsidRPr="00845D67" w:rsidRDefault="00845D67" w:rsidP="00845D67">
      <w:pPr>
        <w:pStyle w:val="a6"/>
        <w:tabs>
          <w:tab w:val="left" w:pos="426"/>
          <w:tab w:val="left" w:pos="709"/>
          <w:tab w:val="left" w:pos="851"/>
        </w:tabs>
        <w:ind w:firstLine="403"/>
        <w:rPr>
          <w:rFonts w:ascii="Tahoma" w:hAnsi="Tahoma" w:cs="Tahoma"/>
          <w:sz w:val="18"/>
          <w:szCs w:val="18"/>
        </w:rPr>
      </w:pPr>
      <w:r>
        <w:rPr>
          <w:rFonts w:ascii="Tahoma" w:hAnsi="Tahoma" w:cs="Tahoma"/>
          <w:b/>
          <w:sz w:val="18"/>
          <w:szCs w:val="18"/>
        </w:rPr>
        <w:t>8</w:t>
      </w:r>
      <w:r w:rsidRPr="00845D67">
        <w:rPr>
          <w:rFonts w:ascii="Tahoma" w:hAnsi="Tahoma" w:cs="Tahoma"/>
          <w:b/>
          <w:sz w:val="18"/>
          <w:szCs w:val="18"/>
        </w:rPr>
        <w:t>.</w:t>
      </w:r>
      <w:r w:rsidR="00344717">
        <w:rPr>
          <w:rFonts w:ascii="Tahoma" w:hAnsi="Tahoma" w:cs="Tahoma"/>
          <w:b/>
          <w:sz w:val="18"/>
          <w:szCs w:val="18"/>
        </w:rPr>
        <w:t>1.</w:t>
      </w:r>
      <w:r w:rsidR="00A95F4B">
        <w:rPr>
          <w:rFonts w:ascii="Tahoma" w:hAnsi="Tahoma" w:cs="Tahoma"/>
          <w:b/>
          <w:sz w:val="18"/>
          <w:szCs w:val="18"/>
        </w:rPr>
        <w:t>5</w:t>
      </w:r>
      <w:r w:rsidRPr="00845D67">
        <w:rPr>
          <w:rFonts w:ascii="Tahoma" w:hAnsi="Tahoma" w:cs="Tahoma"/>
          <w:b/>
          <w:sz w:val="18"/>
          <w:szCs w:val="18"/>
        </w:rPr>
        <w:t xml:space="preserve">. </w:t>
      </w:r>
      <w:r w:rsidRPr="00845D67">
        <w:rPr>
          <w:rFonts w:ascii="Tahoma" w:hAnsi="Tahoma" w:cs="Tahoma"/>
          <w:sz w:val="18"/>
          <w:szCs w:val="18"/>
        </w:rPr>
        <w:t>В случае прекращения у Собственника  права собственности или иного вещного права на помещения в многоквартирном доме, данный договор считается расторгнутым, за исключением случаев, если ему остались принадлежать на праве собственности либо другом вещном праве  иные помещения в многоквартирном доме. При этом новый Собственник присоединяется к настоящему договору путем его подписания.</w:t>
      </w:r>
    </w:p>
    <w:p w:rsidR="00845D67" w:rsidRPr="00845D67" w:rsidRDefault="00845D67" w:rsidP="00802D69">
      <w:pPr>
        <w:pStyle w:val="a6"/>
        <w:tabs>
          <w:tab w:val="left" w:pos="426"/>
          <w:tab w:val="left" w:pos="709"/>
          <w:tab w:val="left" w:pos="851"/>
        </w:tabs>
        <w:rPr>
          <w:rFonts w:ascii="Tahoma" w:hAnsi="Tahoma" w:cs="Tahoma"/>
          <w:sz w:val="18"/>
          <w:szCs w:val="18"/>
        </w:rPr>
      </w:pPr>
    </w:p>
    <w:p w:rsidR="00376BAE" w:rsidRDefault="0015186B" w:rsidP="00376BAE">
      <w:pPr>
        <w:tabs>
          <w:tab w:val="left" w:pos="1276"/>
        </w:tabs>
        <w:autoSpaceDN w:val="0"/>
        <w:jc w:val="both"/>
        <w:rPr>
          <w:rFonts w:ascii="Tahoma" w:eastAsia="SimSun" w:hAnsi="Tahoma" w:cs="Tahoma"/>
          <w:kern w:val="3"/>
          <w:lang w:eastAsia="zh-CN" w:bidi="hi-IN"/>
        </w:rPr>
      </w:pPr>
      <w:r w:rsidRPr="004C2B07">
        <w:rPr>
          <w:rFonts w:ascii="Tahoma" w:hAnsi="Tahoma" w:cs="Tahoma"/>
          <w:sz w:val="18"/>
          <w:szCs w:val="18"/>
        </w:rPr>
        <w:tab/>
      </w:r>
      <w:r w:rsidR="00CB66F8" w:rsidRPr="004C2B07">
        <w:rPr>
          <w:rFonts w:ascii="Tahoma" w:hAnsi="Tahoma" w:cs="Tahoma"/>
          <w:b/>
          <w:sz w:val="18"/>
          <w:szCs w:val="18"/>
        </w:rPr>
        <w:t xml:space="preserve">9 </w:t>
      </w:r>
      <w:r w:rsidR="00D661BB" w:rsidRPr="004C2B07">
        <w:rPr>
          <w:rFonts w:ascii="Tahoma" w:hAnsi="Tahoma" w:cs="Tahoma"/>
          <w:b/>
          <w:sz w:val="18"/>
          <w:szCs w:val="18"/>
        </w:rPr>
        <w:t>. Приложения к настоящему Договору,  являются его неотъемлемой частью</w:t>
      </w:r>
      <w:r w:rsidR="00D661BB" w:rsidRPr="004C2B07">
        <w:rPr>
          <w:rFonts w:ascii="Tahoma" w:hAnsi="Tahoma" w:cs="Tahoma"/>
          <w:sz w:val="18"/>
          <w:szCs w:val="18"/>
        </w:rPr>
        <w:t>:</w:t>
      </w:r>
    </w:p>
    <w:p w:rsidR="00D661BB" w:rsidRPr="00376BAE" w:rsidRDefault="00376BAE" w:rsidP="00376BAE">
      <w:pPr>
        <w:tabs>
          <w:tab w:val="left" w:pos="1276"/>
        </w:tabs>
        <w:autoSpaceDN w:val="0"/>
        <w:ind w:hanging="142"/>
        <w:jc w:val="both"/>
        <w:rPr>
          <w:rFonts w:ascii="Tahoma" w:eastAsia="SimSun" w:hAnsi="Tahoma" w:cs="Tahoma"/>
          <w:kern w:val="3"/>
          <w:lang w:eastAsia="zh-CN" w:bidi="hi-IN"/>
        </w:rPr>
      </w:pPr>
      <w:r>
        <w:rPr>
          <w:rFonts w:ascii="Tahoma" w:eastAsia="SimSun" w:hAnsi="Tahoma" w:cs="Tahoma"/>
          <w:kern w:val="3"/>
          <w:lang w:eastAsia="zh-CN" w:bidi="hi-IN"/>
        </w:rPr>
        <w:t xml:space="preserve"> </w:t>
      </w:r>
      <w:r w:rsidR="00D661BB" w:rsidRPr="004C2B07">
        <w:rPr>
          <w:rFonts w:ascii="Tahoma" w:hAnsi="Tahoma" w:cs="Tahoma"/>
          <w:sz w:val="18"/>
          <w:szCs w:val="18"/>
        </w:rPr>
        <w:t>Приложение № 1 – Состав общего имущества многоквартирного дома.</w:t>
      </w:r>
    </w:p>
    <w:p w:rsidR="004C2B07" w:rsidRDefault="00D661BB" w:rsidP="004C2B07">
      <w:pPr>
        <w:tabs>
          <w:tab w:val="left" w:pos="1216"/>
        </w:tabs>
        <w:autoSpaceDN w:val="0"/>
        <w:ind w:left="-60"/>
        <w:jc w:val="both"/>
        <w:rPr>
          <w:rFonts w:ascii="Tahoma" w:hAnsi="Tahoma" w:cs="Tahoma"/>
          <w:sz w:val="18"/>
          <w:szCs w:val="18"/>
        </w:rPr>
      </w:pPr>
      <w:r w:rsidRPr="004C2B07">
        <w:rPr>
          <w:rFonts w:ascii="Tahoma" w:hAnsi="Tahoma" w:cs="Tahoma"/>
          <w:sz w:val="18"/>
          <w:szCs w:val="18"/>
        </w:rPr>
        <w:t>Приложение № 2 –</w:t>
      </w:r>
      <w:r w:rsidR="004A0C80">
        <w:rPr>
          <w:rFonts w:ascii="Tahoma" w:hAnsi="Tahoma" w:cs="Tahoma"/>
          <w:sz w:val="18"/>
          <w:szCs w:val="18"/>
        </w:rPr>
        <w:t xml:space="preserve"> </w:t>
      </w:r>
      <w:r w:rsidRPr="004C2B07">
        <w:rPr>
          <w:rFonts w:ascii="Tahoma" w:eastAsia="SimSun" w:hAnsi="Tahoma" w:cs="Tahoma"/>
          <w:kern w:val="3"/>
          <w:sz w:val="18"/>
          <w:szCs w:val="18"/>
          <w:lang w:eastAsia="zh-CN" w:bidi="hi-IN"/>
        </w:rPr>
        <w:t xml:space="preserve">Перечень услуг (работ) по управлению многоквартирным домом входящих </w:t>
      </w:r>
      <w:r w:rsidR="00B51490" w:rsidRPr="004C2B07">
        <w:rPr>
          <w:rFonts w:ascii="Tahoma" w:eastAsia="SimSun" w:hAnsi="Tahoma" w:cs="Tahoma"/>
          <w:kern w:val="3"/>
          <w:sz w:val="18"/>
          <w:szCs w:val="18"/>
          <w:lang w:eastAsia="zh-CN" w:bidi="hi-IN"/>
        </w:rPr>
        <w:t xml:space="preserve"> в </w:t>
      </w:r>
      <w:r w:rsidRPr="004C2B07">
        <w:rPr>
          <w:rFonts w:ascii="Tahoma" w:eastAsia="SimSun" w:hAnsi="Tahoma" w:cs="Tahoma"/>
          <w:kern w:val="3"/>
          <w:sz w:val="18"/>
          <w:szCs w:val="18"/>
          <w:lang w:eastAsia="zh-CN" w:bidi="hi-IN"/>
        </w:rPr>
        <w:t>плату за содержание и ремонт  общего имущества  многоквартирного дома</w:t>
      </w:r>
      <w:r w:rsidR="00814470">
        <w:rPr>
          <w:rFonts w:ascii="Tahoma" w:eastAsia="SimSun" w:hAnsi="Tahoma" w:cs="Tahoma"/>
          <w:kern w:val="3"/>
          <w:sz w:val="18"/>
          <w:szCs w:val="18"/>
          <w:lang w:eastAsia="zh-CN" w:bidi="hi-IN"/>
        </w:rPr>
        <w:t xml:space="preserve"> </w:t>
      </w:r>
      <w:r w:rsidR="00CB66F8" w:rsidRPr="004C2B07">
        <w:rPr>
          <w:rFonts w:ascii="Tahoma" w:hAnsi="Tahoma" w:cs="Tahoma"/>
          <w:sz w:val="18"/>
          <w:szCs w:val="18"/>
        </w:rPr>
        <w:t>по Договору управления многоквартирным домом</w:t>
      </w:r>
      <w:r w:rsidR="00802D69" w:rsidRPr="004C2B07">
        <w:rPr>
          <w:rFonts w:ascii="Tahoma" w:hAnsi="Tahoma" w:cs="Tahoma"/>
          <w:sz w:val="18"/>
          <w:szCs w:val="18"/>
        </w:rPr>
        <w:t>.</w:t>
      </w:r>
    </w:p>
    <w:p w:rsidR="00CB66F8" w:rsidRPr="004C2B07" w:rsidRDefault="004C2B07" w:rsidP="004C2B07">
      <w:pPr>
        <w:tabs>
          <w:tab w:val="left" w:pos="1216"/>
        </w:tabs>
        <w:autoSpaceDN w:val="0"/>
        <w:ind w:left="-60"/>
        <w:jc w:val="both"/>
        <w:rPr>
          <w:rFonts w:ascii="Tahoma" w:hAnsi="Tahoma" w:cs="Tahoma"/>
          <w:sz w:val="18"/>
          <w:szCs w:val="18"/>
        </w:rPr>
      </w:pPr>
      <w:r w:rsidRPr="004C2B07">
        <w:rPr>
          <w:rFonts w:ascii="Tahoma" w:hAnsi="Tahoma" w:cs="Tahoma"/>
          <w:sz w:val="18"/>
          <w:szCs w:val="18"/>
        </w:rPr>
        <w:t xml:space="preserve">Приложение № </w:t>
      </w:r>
      <w:r w:rsidR="00D661BB" w:rsidRPr="004C2B07">
        <w:rPr>
          <w:rFonts w:ascii="Tahoma" w:hAnsi="Tahoma" w:cs="Tahoma"/>
          <w:sz w:val="18"/>
          <w:szCs w:val="18"/>
        </w:rPr>
        <w:t>3 –</w:t>
      </w:r>
      <w:r w:rsidR="004A0C80">
        <w:rPr>
          <w:rFonts w:ascii="Tahoma" w:hAnsi="Tahoma" w:cs="Tahoma"/>
          <w:sz w:val="18"/>
          <w:szCs w:val="18"/>
        </w:rPr>
        <w:t xml:space="preserve"> </w:t>
      </w:r>
      <w:r w:rsidR="00B51490" w:rsidRPr="004C2B07">
        <w:rPr>
          <w:rFonts w:ascii="Tahoma" w:hAnsi="Tahoma" w:cs="Tahoma"/>
          <w:sz w:val="18"/>
          <w:szCs w:val="18"/>
        </w:rPr>
        <w:t>Перечень работ и услуг по содержанию  и текущему ремонту общего имущества многоквартирного дома, входящих в плату по Договору управления многоквартирным домом</w:t>
      </w:r>
      <w:r>
        <w:rPr>
          <w:rFonts w:ascii="Tahoma" w:hAnsi="Tahoma" w:cs="Tahoma"/>
          <w:color w:val="FF0000"/>
          <w:sz w:val="18"/>
          <w:szCs w:val="18"/>
        </w:rPr>
        <w:t>.</w:t>
      </w:r>
    </w:p>
    <w:p w:rsidR="006551C2" w:rsidRDefault="00D661BB" w:rsidP="0006593D">
      <w:pPr>
        <w:tabs>
          <w:tab w:val="left" w:pos="1216"/>
        </w:tabs>
        <w:autoSpaceDN w:val="0"/>
        <w:ind w:left="-60"/>
        <w:jc w:val="both"/>
        <w:rPr>
          <w:rFonts w:ascii="Tahoma" w:hAnsi="Tahoma" w:cs="Tahoma"/>
          <w:b/>
          <w:color w:val="77933C"/>
          <w:sz w:val="18"/>
          <w:szCs w:val="18"/>
        </w:rPr>
      </w:pPr>
      <w:r w:rsidRPr="000D207C">
        <w:rPr>
          <w:rFonts w:ascii="Tahoma" w:hAnsi="Tahoma" w:cs="Tahoma"/>
          <w:color w:val="000000"/>
          <w:sz w:val="18"/>
          <w:szCs w:val="18"/>
        </w:rPr>
        <w:t xml:space="preserve">Приложение </w:t>
      </w:r>
      <w:r w:rsidR="006551C2" w:rsidRPr="006551C2">
        <w:rPr>
          <w:rFonts w:ascii="Tahoma" w:hAnsi="Tahoma" w:cs="Tahoma"/>
          <w:sz w:val="18"/>
          <w:szCs w:val="18"/>
        </w:rPr>
        <w:t xml:space="preserve">№ 4 –   </w:t>
      </w:r>
      <w:r w:rsidR="006551C2" w:rsidRPr="00F462D0">
        <w:rPr>
          <w:rFonts w:ascii="Tahoma" w:hAnsi="Tahoma" w:cs="Tahoma"/>
          <w:sz w:val="18"/>
          <w:szCs w:val="18"/>
        </w:rPr>
        <w:t xml:space="preserve">Цена Договора и порядок определения размера платы за содержание и ремонт жилого помещения  и коммунальных  услуг , для собственника помещения в многоквартирном доме </w:t>
      </w:r>
      <w:r w:rsidR="0006593D">
        <w:rPr>
          <w:rFonts w:ascii="Tahoma" w:hAnsi="Tahoma" w:cs="Tahoma"/>
          <w:sz w:val="18"/>
          <w:szCs w:val="18"/>
        </w:rPr>
        <w:t>.</w:t>
      </w:r>
    </w:p>
    <w:p w:rsidR="006551C2" w:rsidRDefault="006551C2" w:rsidP="00D661BB">
      <w:pPr>
        <w:autoSpaceDN w:val="0"/>
        <w:jc w:val="center"/>
        <w:rPr>
          <w:rFonts w:ascii="Tahoma" w:hAnsi="Tahoma" w:cs="Tahoma"/>
          <w:b/>
          <w:color w:val="77933C"/>
          <w:sz w:val="18"/>
          <w:szCs w:val="18"/>
        </w:rPr>
      </w:pPr>
    </w:p>
    <w:p w:rsidR="00524FC1" w:rsidRPr="000A02D7" w:rsidRDefault="00B278AF" w:rsidP="00376BAE">
      <w:pPr>
        <w:tabs>
          <w:tab w:val="left" w:pos="1276"/>
        </w:tabs>
        <w:rPr>
          <w:rFonts w:ascii="Tahoma" w:hAnsi="Tahoma" w:cs="Tahoma"/>
          <w:b/>
          <w:color w:val="FF0000"/>
          <w:sz w:val="18"/>
          <w:szCs w:val="18"/>
        </w:rPr>
      </w:pPr>
      <w:r>
        <w:rPr>
          <w:rFonts w:ascii="Tahoma" w:hAnsi="Tahoma" w:cs="Tahoma"/>
          <w:b/>
          <w:sz w:val="18"/>
          <w:szCs w:val="18"/>
        </w:rPr>
        <w:t xml:space="preserve">                                                       </w:t>
      </w:r>
      <w:r w:rsidR="00973F1C">
        <w:rPr>
          <w:rFonts w:ascii="Tahoma" w:hAnsi="Tahoma" w:cs="Tahoma"/>
          <w:b/>
          <w:sz w:val="18"/>
          <w:szCs w:val="18"/>
        </w:rPr>
        <w:t>9</w:t>
      </w:r>
      <w:r w:rsidR="00016A58" w:rsidRPr="00007F71">
        <w:rPr>
          <w:rFonts w:ascii="Tahoma" w:hAnsi="Tahoma" w:cs="Tahoma"/>
          <w:b/>
          <w:sz w:val="18"/>
          <w:szCs w:val="18"/>
        </w:rPr>
        <w:t>. АДРЕСА И РЕКВИЗИТЫ СТОРОН:</w:t>
      </w:r>
    </w:p>
    <w:tbl>
      <w:tblPr>
        <w:tblW w:w="0" w:type="auto"/>
        <w:tblLook w:val="01E0"/>
      </w:tblPr>
      <w:tblGrid>
        <w:gridCol w:w="5096"/>
        <w:gridCol w:w="5096"/>
      </w:tblGrid>
      <w:tr w:rsidR="00524FC1" w:rsidRPr="000A02D7" w:rsidTr="00193735">
        <w:tc>
          <w:tcPr>
            <w:tcW w:w="5096" w:type="dxa"/>
          </w:tcPr>
          <w:p w:rsidR="00524FC1" w:rsidRPr="001932CE" w:rsidRDefault="00524FC1" w:rsidP="00193735">
            <w:pPr>
              <w:tabs>
                <w:tab w:val="left" w:pos="1276"/>
              </w:tabs>
              <w:outlineLvl w:val="0"/>
              <w:rPr>
                <w:rFonts w:ascii="Tahoma" w:hAnsi="Tahoma" w:cs="Tahoma"/>
                <w:color w:val="000000" w:themeColor="text1"/>
                <w:sz w:val="18"/>
                <w:szCs w:val="18"/>
              </w:rPr>
            </w:pPr>
          </w:p>
          <w:p w:rsidR="00524FC1" w:rsidRPr="001932CE" w:rsidRDefault="00524FC1" w:rsidP="001932CE">
            <w:pPr>
              <w:tabs>
                <w:tab w:val="left" w:pos="1276"/>
              </w:tabs>
              <w:outlineLvl w:val="0"/>
              <w:rPr>
                <w:rFonts w:ascii="Tahoma" w:hAnsi="Tahoma" w:cs="Tahoma"/>
                <w:b/>
                <w:color w:val="000000" w:themeColor="text1"/>
                <w:sz w:val="18"/>
                <w:szCs w:val="18"/>
              </w:rPr>
            </w:pPr>
            <w:r w:rsidRPr="001932CE">
              <w:rPr>
                <w:rFonts w:ascii="Tahoma" w:hAnsi="Tahoma" w:cs="Tahoma"/>
                <w:b/>
                <w:color w:val="000000" w:themeColor="text1"/>
                <w:sz w:val="18"/>
                <w:szCs w:val="18"/>
              </w:rPr>
              <w:t>Управляющая организация:</w:t>
            </w:r>
          </w:p>
          <w:p w:rsidR="00524FC1" w:rsidRPr="001932CE" w:rsidRDefault="00524FC1" w:rsidP="001932CE">
            <w:pPr>
              <w:tabs>
                <w:tab w:val="left" w:pos="1276"/>
              </w:tabs>
              <w:outlineLvl w:val="0"/>
              <w:rPr>
                <w:rFonts w:ascii="Tahoma" w:hAnsi="Tahoma" w:cs="Tahoma"/>
                <w:b/>
                <w:bCs/>
                <w:color w:val="000000" w:themeColor="text1"/>
                <w:sz w:val="18"/>
                <w:szCs w:val="18"/>
              </w:rPr>
            </w:pPr>
            <w:r w:rsidRPr="001932CE">
              <w:rPr>
                <w:rFonts w:ascii="Tahoma" w:hAnsi="Tahoma" w:cs="Tahoma"/>
                <w:b/>
                <w:bCs/>
                <w:color w:val="000000" w:themeColor="text1"/>
                <w:sz w:val="18"/>
                <w:szCs w:val="18"/>
              </w:rPr>
              <w:t>ООО «</w:t>
            </w:r>
            <w:r w:rsidR="000A02D7" w:rsidRPr="001932CE">
              <w:rPr>
                <w:rFonts w:ascii="Tahoma" w:hAnsi="Tahoma" w:cs="Tahoma"/>
                <w:b/>
                <w:bCs/>
                <w:color w:val="000000" w:themeColor="text1"/>
                <w:sz w:val="18"/>
                <w:szCs w:val="18"/>
              </w:rPr>
              <w:t>Комфорт-сервис</w:t>
            </w:r>
            <w:r w:rsidRPr="001932CE">
              <w:rPr>
                <w:rFonts w:ascii="Tahoma" w:hAnsi="Tahoma" w:cs="Tahoma"/>
                <w:b/>
                <w:bCs/>
                <w:color w:val="000000" w:themeColor="text1"/>
                <w:sz w:val="18"/>
                <w:szCs w:val="18"/>
              </w:rPr>
              <w:t>»</w:t>
            </w:r>
          </w:p>
          <w:p w:rsidR="00A95F4B" w:rsidRDefault="00524FC1" w:rsidP="00F739A3">
            <w:pPr>
              <w:tabs>
                <w:tab w:val="left" w:pos="1276"/>
              </w:tabs>
              <w:outlineLvl w:val="0"/>
              <w:rPr>
                <w:rFonts w:ascii="Tahoma" w:hAnsi="Tahoma" w:cs="Tahoma"/>
                <w:bCs/>
                <w:color w:val="000000" w:themeColor="text1"/>
                <w:sz w:val="18"/>
                <w:szCs w:val="18"/>
              </w:rPr>
            </w:pPr>
            <w:r w:rsidRPr="001932CE">
              <w:rPr>
                <w:rFonts w:ascii="Tahoma" w:hAnsi="Tahoma" w:cs="Tahoma"/>
                <w:color w:val="000000" w:themeColor="text1"/>
                <w:sz w:val="18"/>
                <w:szCs w:val="18"/>
              </w:rPr>
              <w:t>г</w:t>
            </w:r>
            <w:r w:rsidRPr="001932CE">
              <w:rPr>
                <w:rFonts w:ascii="Tahoma" w:hAnsi="Tahoma" w:cs="Tahoma"/>
                <w:bCs/>
                <w:color w:val="000000" w:themeColor="text1"/>
                <w:sz w:val="18"/>
                <w:szCs w:val="18"/>
              </w:rPr>
              <w:t xml:space="preserve">. Смоленск, ул. </w:t>
            </w:r>
            <w:r w:rsidR="000A02D7" w:rsidRPr="001932CE">
              <w:rPr>
                <w:rFonts w:ascii="Tahoma" w:hAnsi="Tahoma" w:cs="Tahoma"/>
                <w:bCs/>
                <w:color w:val="000000" w:themeColor="text1"/>
                <w:sz w:val="18"/>
                <w:szCs w:val="18"/>
              </w:rPr>
              <w:t>Генерала Паскевича</w:t>
            </w:r>
            <w:r w:rsidR="001932CE">
              <w:rPr>
                <w:rFonts w:ascii="Tahoma" w:hAnsi="Tahoma" w:cs="Tahoma"/>
                <w:bCs/>
                <w:color w:val="000000" w:themeColor="text1"/>
                <w:sz w:val="18"/>
                <w:szCs w:val="18"/>
              </w:rPr>
              <w:t>,</w:t>
            </w:r>
          </w:p>
          <w:p w:rsidR="00524FC1" w:rsidRPr="001932CE" w:rsidRDefault="00F739A3" w:rsidP="00F739A3">
            <w:pPr>
              <w:tabs>
                <w:tab w:val="left" w:pos="1276"/>
              </w:tabs>
              <w:outlineLvl w:val="0"/>
              <w:rPr>
                <w:rFonts w:ascii="Tahoma" w:hAnsi="Tahoma" w:cs="Tahoma"/>
                <w:color w:val="000000" w:themeColor="text1"/>
                <w:sz w:val="18"/>
                <w:szCs w:val="18"/>
              </w:rPr>
            </w:pPr>
            <w:r w:rsidRPr="001932CE">
              <w:rPr>
                <w:rFonts w:ascii="Tahoma" w:hAnsi="Tahoma" w:cs="Tahoma"/>
                <w:bCs/>
                <w:color w:val="000000" w:themeColor="text1"/>
                <w:sz w:val="18"/>
                <w:szCs w:val="18"/>
              </w:rPr>
              <w:t>дом № 13</w:t>
            </w:r>
          </w:p>
        </w:tc>
        <w:tc>
          <w:tcPr>
            <w:tcW w:w="5096" w:type="dxa"/>
          </w:tcPr>
          <w:p w:rsidR="00524FC1" w:rsidRPr="001932CE" w:rsidRDefault="00524FC1" w:rsidP="00193735">
            <w:pPr>
              <w:tabs>
                <w:tab w:val="left" w:pos="1276"/>
              </w:tabs>
              <w:outlineLvl w:val="0"/>
              <w:rPr>
                <w:rFonts w:ascii="Tahoma" w:hAnsi="Tahoma" w:cs="Tahoma"/>
                <w:color w:val="000000" w:themeColor="text1"/>
                <w:sz w:val="18"/>
                <w:szCs w:val="18"/>
              </w:rPr>
            </w:pPr>
          </w:p>
          <w:p w:rsidR="001932CE" w:rsidRDefault="001932CE" w:rsidP="00193735">
            <w:pPr>
              <w:tabs>
                <w:tab w:val="left" w:pos="1276"/>
              </w:tabs>
              <w:outlineLvl w:val="0"/>
              <w:rPr>
                <w:rFonts w:ascii="Tahoma" w:hAnsi="Tahoma" w:cs="Tahoma"/>
                <w:color w:val="000000" w:themeColor="text1"/>
                <w:sz w:val="18"/>
                <w:szCs w:val="18"/>
              </w:rPr>
            </w:pPr>
          </w:p>
          <w:p w:rsidR="00524FC1" w:rsidRPr="001932CE" w:rsidRDefault="00524FC1" w:rsidP="00193735">
            <w:pPr>
              <w:tabs>
                <w:tab w:val="left" w:pos="1276"/>
              </w:tabs>
              <w:outlineLvl w:val="0"/>
              <w:rPr>
                <w:rFonts w:ascii="Tahoma" w:hAnsi="Tahoma" w:cs="Tahoma"/>
                <w:b/>
                <w:color w:val="000000" w:themeColor="text1"/>
                <w:sz w:val="18"/>
                <w:szCs w:val="18"/>
              </w:rPr>
            </w:pPr>
            <w:r w:rsidRPr="001932CE">
              <w:rPr>
                <w:rFonts w:ascii="Tahoma" w:hAnsi="Tahoma" w:cs="Tahoma"/>
                <w:b/>
                <w:color w:val="000000" w:themeColor="text1"/>
                <w:sz w:val="18"/>
                <w:szCs w:val="18"/>
              </w:rPr>
              <w:t xml:space="preserve">Собственник  квартиры № _____ </w:t>
            </w:r>
          </w:p>
          <w:p w:rsidR="0006593D" w:rsidRPr="00F462D0" w:rsidRDefault="00524FC1" w:rsidP="0006593D">
            <w:pPr>
              <w:tabs>
                <w:tab w:val="left" w:pos="1276"/>
              </w:tabs>
              <w:outlineLvl w:val="0"/>
              <w:rPr>
                <w:rFonts w:ascii="Tahoma" w:hAnsi="Tahoma" w:cs="Tahoma"/>
                <w:b/>
                <w:color w:val="000000" w:themeColor="text1"/>
                <w:sz w:val="18"/>
                <w:szCs w:val="18"/>
              </w:rPr>
            </w:pPr>
            <w:r w:rsidRPr="001932CE">
              <w:rPr>
                <w:rFonts w:ascii="Tahoma" w:hAnsi="Tahoma" w:cs="Tahoma"/>
                <w:color w:val="000000" w:themeColor="text1"/>
                <w:sz w:val="18"/>
                <w:szCs w:val="18"/>
              </w:rPr>
              <w:t>(________________</w:t>
            </w:r>
            <w:r w:rsidR="000A02D7" w:rsidRPr="001932CE">
              <w:rPr>
                <w:rFonts w:ascii="Tahoma" w:hAnsi="Tahoma" w:cs="Tahoma"/>
                <w:color w:val="000000" w:themeColor="text1"/>
                <w:sz w:val="18"/>
                <w:szCs w:val="18"/>
              </w:rPr>
              <w:t xml:space="preserve">м2)     </w:t>
            </w:r>
            <w:r w:rsidR="000A02D7" w:rsidRPr="00F462D0">
              <w:rPr>
                <w:rFonts w:ascii="Tahoma" w:hAnsi="Tahoma" w:cs="Tahoma"/>
                <w:b/>
                <w:color w:val="000000" w:themeColor="text1"/>
                <w:sz w:val="18"/>
                <w:szCs w:val="18"/>
              </w:rPr>
              <w:t xml:space="preserve">дома </w:t>
            </w:r>
          </w:p>
          <w:p w:rsidR="00524FC1" w:rsidRPr="00F462D0" w:rsidRDefault="00524FC1" w:rsidP="00F462D0">
            <w:pPr>
              <w:tabs>
                <w:tab w:val="left" w:pos="1276"/>
              </w:tabs>
              <w:outlineLvl w:val="0"/>
              <w:rPr>
                <w:rFonts w:ascii="Tahoma" w:hAnsi="Tahoma" w:cs="Tahoma"/>
                <w:b/>
                <w:color w:val="000000" w:themeColor="text1"/>
                <w:sz w:val="18"/>
                <w:szCs w:val="18"/>
              </w:rPr>
            </w:pPr>
          </w:p>
        </w:tc>
      </w:tr>
      <w:tr w:rsidR="00524FC1" w:rsidRPr="000A02D7" w:rsidTr="00193735">
        <w:tc>
          <w:tcPr>
            <w:tcW w:w="5096" w:type="dxa"/>
          </w:tcPr>
          <w:p w:rsidR="00F739A3" w:rsidRPr="001932CE" w:rsidRDefault="00F739A3" w:rsidP="00524FC1">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Р</w:t>
            </w:r>
            <w:r w:rsidR="00524FC1" w:rsidRPr="001932CE">
              <w:rPr>
                <w:rFonts w:ascii="Tahoma" w:hAnsi="Tahoma" w:cs="Tahoma"/>
                <w:bCs/>
                <w:color w:val="000000" w:themeColor="text1"/>
                <w:sz w:val="18"/>
                <w:szCs w:val="18"/>
              </w:rPr>
              <w:t>еквизиты:</w:t>
            </w:r>
          </w:p>
          <w:p w:rsidR="00F739A3" w:rsidRPr="001932CE" w:rsidRDefault="00F739A3" w:rsidP="00524FC1">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ОГРН 1106732001375</w:t>
            </w:r>
          </w:p>
          <w:p w:rsidR="00F739A3" w:rsidRPr="001932CE" w:rsidRDefault="00524FC1" w:rsidP="00524FC1">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 xml:space="preserve">ИНН /КПП </w:t>
            </w:r>
            <w:r w:rsidR="00F739A3" w:rsidRPr="001932CE">
              <w:rPr>
                <w:rFonts w:ascii="Tahoma" w:hAnsi="Tahoma" w:cs="Tahoma"/>
                <w:bCs/>
                <w:color w:val="000000" w:themeColor="text1"/>
                <w:sz w:val="18"/>
                <w:szCs w:val="18"/>
              </w:rPr>
              <w:t xml:space="preserve"> 6732001388/673201001</w:t>
            </w:r>
          </w:p>
          <w:p w:rsidR="00F739A3" w:rsidRPr="001932CE" w:rsidRDefault="00F739A3" w:rsidP="00524FC1">
            <w:pPr>
              <w:tabs>
                <w:tab w:val="left" w:pos="1276"/>
              </w:tabs>
              <w:outlineLvl w:val="0"/>
              <w:rPr>
                <w:rFonts w:ascii="Tahoma" w:hAnsi="Tahoma" w:cs="Tahoma"/>
                <w:bCs/>
                <w:color w:val="000000" w:themeColor="text1"/>
                <w:sz w:val="18"/>
                <w:szCs w:val="18"/>
              </w:rPr>
            </w:pPr>
          </w:p>
          <w:p w:rsidR="00F739A3" w:rsidRPr="001932CE" w:rsidRDefault="00977F4A" w:rsidP="00524FC1">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В ОАО «</w:t>
            </w:r>
            <w:r w:rsidR="00F739A3" w:rsidRPr="001932CE">
              <w:rPr>
                <w:rFonts w:ascii="Tahoma" w:hAnsi="Tahoma" w:cs="Tahoma"/>
                <w:bCs/>
                <w:color w:val="000000" w:themeColor="text1"/>
                <w:sz w:val="18"/>
                <w:szCs w:val="18"/>
              </w:rPr>
              <w:t>СКА-Банк»</w:t>
            </w:r>
          </w:p>
          <w:p w:rsidR="00F739A3" w:rsidRPr="001932CE" w:rsidRDefault="00F739A3" w:rsidP="00524FC1">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БИК 0466147757</w:t>
            </w:r>
          </w:p>
          <w:p w:rsidR="00F739A3" w:rsidRPr="001932CE" w:rsidRDefault="00F739A3" w:rsidP="00524FC1">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р/с 40702810300630003028</w:t>
            </w:r>
          </w:p>
          <w:p w:rsidR="00F739A3" w:rsidRPr="001932CE" w:rsidRDefault="00F739A3" w:rsidP="00524FC1">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к/с 301018106000</w:t>
            </w:r>
            <w:r w:rsidR="00977F4A" w:rsidRPr="001932CE">
              <w:rPr>
                <w:rFonts w:ascii="Tahoma" w:hAnsi="Tahoma" w:cs="Tahoma"/>
                <w:bCs/>
                <w:color w:val="000000" w:themeColor="text1"/>
                <w:sz w:val="18"/>
                <w:szCs w:val="18"/>
              </w:rPr>
              <w:t>00000757</w:t>
            </w:r>
          </w:p>
          <w:p w:rsidR="00977F4A" w:rsidRPr="001932CE" w:rsidRDefault="00977F4A" w:rsidP="00524FC1">
            <w:pPr>
              <w:tabs>
                <w:tab w:val="left" w:pos="1276"/>
              </w:tabs>
              <w:outlineLvl w:val="0"/>
              <w:rPr>
                <w:rFonts w:ascii="Tahoma" w:hAnsi="Tahoma" w:cs="Tahoma"/>
                <w:bCs/>
                <w:color w:val="000000" w:themeColor="text1"/>
                <w:sz w:val="18"/>
                <w:szCs w:val="18"/>
              </w:rPr>
            </w:pPr>
          </w:p>
          <w:p w:rsidR="00977F4A" w:rsidRPr="001932CE" w:rsidRDefault="00977F4A" w:rsidP="00977F4A">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Диспетчерская с</w:t>
            </w:r>
            <w:r w:rsidR="001932CE" w:rsidRPr="001932CE">
              <w:rPr>
                <w:rFonts w:ascii="Tahoma" w:hAnsi="Tahoma" w:cs="Tahoma"/>
                <w:bCs/>
                <w:color w:val="000000" w:themeColor="text1"/>
                <w:sz w:val="18"/>
                <w:szCs w:val="18"/>
              </w:rPr>
              <w:t>лужба тел</w:t>
            </w:r>
            <w:r w:rsidRPr="001932CE">
              <w:rPr>
                <w:rFonts w:ascii="Tahoma" w:hAnsi="Tahoma" w:cs="Tahoma"/>
                <w:bCs/>
                <w:color w:val="000000" w:themeColor="text1"/>
                <w:sz w:val="18"/>
                <w:szCs w:val="18"/>
              </w:rPr>
              <w:t>: 32-61</w:t>
            </w:r>
            <w:r w:rsidR="001932CE" w:rsidRPr="001932CE">
              <w:rPr>
                <w:rFonts w:ascii="Tahoma" w:hAnsi="Tahoma" w:cs="Tahoma"/>
                <w:bCs/>
                <w:color w:val="000000" w:themeColor="text1"/>
                <w:sz w:val="18"/>
                <w:szCs w:val="18"/>
              </w:rPr>
              <w:t>-19</w:t>
            </w:r>
          </w:p>
          <w:p w:rsidR="00524FC1" w:rsidRPr="001932CE" w:rsidRDefault="00977F4A" w:rsidP="00977F4A">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 xml:space="preserve">Аварийная служба тел: </w:t>
            </w:r>
          </w:p>
          <w:p w:rsidR="00524FC1" w:rsidRPr="001932CE" w:rsidRDefault="001932CE" w:rsidP="001932CE">
            <w:pPr>
              <w:tabs>
                <w:tab w:val="left" w:pos="1276"/>
              </w:tabs>
              <w:outlineLvl w:val="0"/>
              <w:rPr>
                <w:rFonts w:ascii="Tahoma" w:hAnsi="Tahoma" w:cs="Tahoma"/>
                <w:bCs/>
                <w:color w:val="000000" w:themeColor="text1"/>
                <w:sz w:val="18"/>
                <w:szCs w:val="18"/>
              </w:rPr>
            </w:pPr>
            <w:r w:rsidRPr="001932CE">
              <w:rPr>
                <w:rFonts w:ascii="Tahoma" w:hAnsi="Tahoma" w:cs="Tahoma"/>
                <w:bCs/>
                <w:color w:val="000000" w:themeColor="text1"/>
                <w:sz w:val="18"/>
                <w:szCs w:val="18"/>
              </w:rPr>
              <w:t xml:space="preserve">89107216504                                                                       </w:t>
            </w:r>
            <w:r w:rsidR="000A02D7" w:rsidRPr="001932CE">
              <w:rPr>
                <w:rFonts w:ascii="Tahoma" w:hAnsi="Tahoma" w:cs="Tahoma"/>
                <w:bCs/>
                <w:color w:val="000000" w:themeColor="text1"/>
                <w:sz w:val="18"/>
                <w:szCs w:val="18"/>
              </w:rPr>
              <w:t>Д</w:t>
            </w:r>
            <w:r w:rsidR="00524FC1" w:rsidRPr="001932CE">
              <w:rPr>
                <w:rFonts w:ascii="Tahoma" w:hAnsi="Tahoma" w:cs="Tahoma"/>
                <w:bCs/>
                <w:color w:val="000000" w:themeColor="text1"/>
                <w:sz w:val="18"/>
                <w:szCs w:val="18"/>
              </w:rPr>
              <w:t>иректор ООО «</w:t>
            </w:r>
            <w:r w:rsidR="000A02D7" w:rsidRPr="001932CE">
              <w:rPr>
                <w:rFonts w:ascii="Tahoma" w:hAnsi="Tahoma" w:cs="Tahoma"/>
                <w:bCs/>
                <w:color w:val="000000" w:themeColor="text1"/>
                <w:sz w:val="18"/>
                <w:szCs w:val="18"/>
              </w:rPr>
              <w:t>Комфорт-сервис»</w:t>
            </w:r>
          </w:p>
          <w:p w:rsidR="00524FC1" w:rsidRPr="001932CE" w:rsidRDefault="00524FC1" w:rsidP="00DB0B18">
            <w:pPr>
              <w:spacing w:before="100" w:beforeAutospacing="1" w:after="100" w:afterAutospacing="1"/>
              <w:rPr>
                <w:rFonts w:ascii="Tahoma" w:hAnsi="Tahoma" w:cs="Tahoma"/>
                <w:color w:val="000000" w:themeColor="text1"/>
                <w:sz w:val="18"/>
                <w:szCs w:val="18"/>
              </w:rPr>
            </w:pPr>
            <w:r w:rsidRPr="001932CE">
              <w:rPr>
                <w:rFonts w:ascii="Tahoma" w:hAnsi="Tahoma" w:cs="Tahoma"/>
                <w:bCs/>
                <w:color w:val="000000" w:themeColor="text1"/>
                <w:sz w:val="18"/>
                <w:szCs w:val="18"/>
              </w:rPr>
              <w:t>___________________</w:t>
            </w:r>
            <w:r w:rsidR="000A02D7" w:rsidRPr="001932CE">
              <w:rPr>
                <w:rFonts w:ascii="Tahoma" w:hAnsi="Tahoma" w:cs="Tahoma"/>
                <w:bCs/>
                <w:color w:val="000000" w:themeColor="text1"/>
                <w:sz w:val="18"/>
                <w:szCs w:val="18"/>
              </w:rPr>
              <w:t>Ю.Ю.</w:t>
            </w:r>
            <w:r w:rsidR="00977F4A" w:rsidRPr="001932CE">
              <w:rPr>
                <w:rFonts w:ascii="Tahoma" w:hAnsi="Tahoma" w:cs="Tahoma"/>
                <w:bCs/>
                <w:color w:val="000000" w:themeColor="text1"/>
                <w:sz w:val="18"/>
                <w:szCs w:val="18"/>
              </w:rPr>
              <w:t>Прохоренкова</w:t>
            </w:r>
          </w:p>
          <w:p w:rsidR="00DB0B18" w:rsidRPr="001932CE" w:rsidRDefault="00DB0B18" w:rsidP="00DB0B18">
            <w:pPr>
              <w:spacing w:before="100" w:beforeAutospacing="1" w:after="100" w:afterAutospacing="1"/>
              <w:rPr>
                <w:rFonts w:ascii="Tahoma" w:hAnsi="Tahoma" w:cs="Tahoma"/>
                <w:color w:val="000000" w:themeColor="text1"/>
                <w:sz w:val="18"/>
                <w:szCs w:val="18"/>
              </w:rPr>
            </w:pPr>
          </w:p>
        </w:tc>
        <w:tc>
          <w:tcPr>
            <w:tcW w:w="5096" w:type="dxa"/>
          </w:tcPr>
          <w:p w:rsidR="00524FC1" w:rsidRPr="001932CE" w:rsidRDefault="00524FC1" w:rsidP="00193735">
            <w:pPr>
              <w:tabs>
                <w:tab w:val="left" w:pos="1276"/>
              </w:tabs>
              <w:outlineLvl w:val="0"/>
              <w:rPr>
                <w:rFonts w:ascii="Tahoma" w:hAnsi="Tahoma" w:cs="Tahoma"/>
                <w:color w:val="000000" w:themeColor="text1"/>
                <w:sz w:val="18"/>
                <w:szCs w:val="18"/>
              </w:rPr>
            </w:pPr>
            <w:r w:rsidRPr="001932CE">
              <w:rPr>
                <w:rFonts w:ascii="Tahoma" w:hAnsi="Tahoma" w:cs="Tahoma"/>
                <w:color w:val="000000" w:themeColor="text1"/>
                <w:sz w:val="18"/>
                <w:szCs w:val="18"/>
              </w:rPr>
              <w:t>Ф.И.О.___________________________________</w:t>
            </w:r>
          </w:p>
          <w:p w:rsidR="00524FC1" w:rsidRPr="001932CE" w:rsidRDefault="00524FC1" w:rsidP="00193735">
            <w:pPr>
              <w:tabs>
                <w:tab w:val="left" w:pos="1276"/>
              </w:tabs>
              <w:outlineLvl w:val="0"/>
              <w:rPr>
                <w:rFonts w:ascii="Tahoma" w:hAnsi="Tahoma" w:cs="Tahoma"/>
                <w:color w:val="000000" w:themeColor="text1"/>
                <w:sz w:val="18"/>
                <w:szCs w:val="18"/>
              </w:rPr>
            </w:pPr>
            <w:r w:rsidRPr="001932CE">
              <w:rPr>
                <w:rFonts w:ascii="Tahoma" w:hAnsi="Tahoma" w:cs="Tahoma"/>
                <w:color w:val="000000" w:themeColor="text1"/>
                <w:sz w:val="18"/>
                <w:szCs w:val="18"/>
              </w:rPr>
              <w:t>________________________________________</w:t>
            </w:r>
          </w:p>
          <w:p w:rsidR="00524FC1" w:rsidRPr="001932CE" w:rsidRDefault="00524FC1" w:rsidP="00193735">
            <w:pPr>
              <w:tabs>
                <w:tab w:val="left" w:pos="1276"/>
              </w:tabs>
              <w:outlineLvl w:val="0"/>
              <w:rPr>
                <w:rFonts w:ascii="Tahoma" w:hAnsi="Tahoma" w:cs="Tahoma"/>
                <w:color w:val="000000" w:themeColor="text1"/>
                <w:sz w:val="18"/>
                <w:szCs w:val="18"/>
              </w:rPr>
            </w:pPr>
            <w:r w:rsidRPr="001932CE">
              <w:rPr>
                <w:rFonts w:ascii="Tahoma" w:hAnsi="Tahoma" w:cs="Tahoma"/>
                <w:color w:val="000000" w:themeColor="text1"/>
                <w:sz w:val="18"/>
                <w:szCs w:val="18"/>
              </w:rPr>
              <w:t>Тел._____________________________________</w:t>
            </w:r>
          </w:p>
          <w:p w:rsidR="00524FC1" w:rsidRPr="001932CE" w:rsidRDefault="00524FC1" w:rsidP="00193735">
            <w:pPr>
              <w:tabs>
                <w:tab w:val="left" w:pos="1276"/>
              </w:tabs>
              <w:outlineLvl w:val="0"/>
              <w:rPr>
                <w:rFonts w:ascii="Tahoma" w:hAnsi="Tahoma" w:cs="Tahoma"/>
                <w:color w:val="000000" w:themeColor="text1"/>
                <w:sz w:val="18"/>
                <w:szCs w:val="18"/>
              </w:rPr>
            </w:pPr>
          </w:p>
          <w:p w:rsidR="00524FC1" w:rsidRPr="001932CE" w:rsidRDefault="00524FC1" w:rsidP="00193735">
            <w:pPr>
              <w:tabs>
                <w:tab w:val="left" w:pos="1276"/>
              </w:tabs>
              <w:outlineLvl w:val="0"/>
              <w:rPr>
                <w:rFonts w:ascii="Tahoma" w:hAnsi="Tahoma" w:cs="Tahoma"/>
                <w:color w:val="000000" w:themeColor="text1"/>
                <w:sz w:val="18"/>
                <w:szCs w:val="18"/>
              </w:rPr>
            </w:pPr>
            <w:r w:rsidRPr="001932CE">
              <w:rPr>
                <w:rFonts w:ascii="Tahoma" w:hAnsi="Tahoma" w:cs="Tahoma"/>
                <w:color w:val="000000" w:themeColor="text1"/>
                <w:sz w:val="18"/>
                <w:szCs w:val="18"/>
              </w:rPr>
              <w:t>________________________       /подпись/</w:t>
            </w:r>
          </w:p>
        </w:tc>
      </w:tr>
    </w:tbl>
    <w:p w:rsidR="00973F1C" w:rsidRDefault="00973F1C" w:rsidP="00DB0B18">
      <w:pPr>
        <w:rPr>
          <w:rFonts w:ascii="Tahoma" w:hAnsi="Tahoma" w:cs="Tahoma"/>
          <w:b/>
          <w:sz w:val="18"/>
          <w:szCs w:val="18"/>
        </w:rPr>
      </w:pPr>
    </w:p>
    <w:p w:rsidR="00973F1C" w:rsidRDefault="00973F1C" w:rsidP="00DB0B18">
      <w:pPr>
        <w:rPr>
          <w:rFonts w:ascii="Tahoma" w:hAnsi="Tahoma" w:cs="Tahoma"/>
          <w:b/>
          <w:sz w:val="18"/>
          <w:szCs w:val="18"/>
        </w:rPr>
      </w:pPr>
    </w:p>
    <w:p w:rsidR="00F57361" w:rsidRDefault="00F57361" w:rsidP="00DB0B18">
      <w:pPr>
        <w:rPr>
          <w:rFonts w:ascii="Tahoma" w:hAnsi="Tahoma" w:cs="Tahoma"/>
          <w:b/>
          <w:sz w:val="18"/>
          <w:szCs w:val="18"/>
        </w:rPr>
      </w:pPr>
    </w:p>
    <w:p w:rsidR="00F57361" w:rsidRDefault="00F57361" w:rsidP="00DB0B18">
      <w:pPr>
        <w:rPr>
          <w:rFonts w:ascii="Tahoma" w:hAnsi="Tahoma" w:cs="Tahoma"/>
          <w:b/>
          <w:sz w:val="18"/>
          <w:szCs w:val="18"/>
        </w:rPr>
      </w:pPr>
    </w:p>
    <w:p w:rsidR="00F57361" w:rsidRDefault="00F57361" w:rsidP="00DB0B18">
      <w:pPr>
        <w:rPr>
          <w:rFonts w:ascii="Tahoma" w:hAnsi="Tahoma" w:cs="Tahoma"/>
          <w:b/>
          <w:sz w:val="18"/>
          <w:szCs w:val="18"/>
        </w:rPr>
      </w:pPr>
    </w:p>
    <w:p w:rsidR="00F57361" w:rsidRDefault="00F57361" w:rsidP="00DB0B18">
      <w:pPr>
        <w:rPr>
          <w:rFonts w:ascii="Tahoma" w:hAnsi="Tahoma" w:cs="Tahoma"/>
          <w:b/>
          <w:sz w:val="18"/>
          <w:szCs w:val="18"/>
        </w:rPr>
      </w:pPr>
    </w:p>
    <w:p w:rsidR="00F57361" w:rsidRDefault="00F57361" w:rsidP="00DB0B18">
      <w:pPr>
        <w:rPr>
          <w:rFonts w:ascii="Tahoma" w:hAnsi="Tahoma" w:cs="Tahoma"/>
          <w:b/>
          <w:sz w:val="18"/>
          <w:szCs w:val="18"/>
        </w:rPr>
      </w:pPr>
    </w:p>
    <w:p w:rsidR="00F57361" w:rsidRDefault="00F57361" w:rsidP="00DB0B18">
      <w:pPr>
        <w:rPr>
          <w:rFonts w:ascii="Tahoma" w:hAnsi="Tahoma" w:cs="Tahoma"/>
          <w:b/>
          <w:sz w:val="18"/>
          <w:szCs w:val="18"/>
        </w:rPr>
      </w:pPr>
    </w:p>
    <w:p w:rsidR="00973F1C" w:rsidRDefault="00973F1C" w:rsidP="00DB0B18">
      <w:pPr>
        <w:rPr>
          <w:rFonts w:ascii="Tahoma" w:hAnsi="Tahoma" w:cs="Tahoma"/>
          <w:b/>
          <w:sz w:val="18"/>
          <w:szCs w:val="18"/>
        </w:rPr>
      </w:pPr>
    </w:p>
    <w:p w:rsidR="0006593D" w:rsidRDefault="0006593D" w:rsidP="00EB60C2">
      <w:pPr>
        <w:jc w:val="right"/>
        <w:rPr>
          <w:rFonts w:ascii="Tahoma" w:hAnsi="Tahoma" w:cs="Tahoma"/>
          <w:b/>
          <w:sz w:val="16"/>
          <w:szCs w:val="16"/>
        </w:rPr>
      </w:pPr>
    </w:p>
    <w:p w:rsidR="0006593D" w:rsidRDefault="0006593D" w:rsidP="00EB60C2">
      <w:pPr>
        <w:jc w:val="right"/>
        <w:rPr>
          <w:rFonts w:ascii="Tahoma" w:hAnsi="Tahoma" w:cs="Tahoma"/>
          <w:b/>
          <w:sz w:val="16"/>
          <w:szCs w:val="16"/>
        </w:rPr>
      </w:pPr>
    </w:p>
    <w:p w:rsidR="00016A58" w:rsidRPr="007020BB" w:rsidRDefault="00016A58" w:rsidP="00EB60C2">
      <w:pPr>
        <w:jc w:val="right"/>
        <w:rPr>
          <w:rFonts w:ascii="Tahoma" w:hAnsi="Tahoma" w:cs="Tahoma"/>
          <w:b/>
          <w:sz w:val="16"/>
          <w:szCs w:val="16"/>
        </w:rPr>
      </w:pPr>
      <w:r w:rsidRPr="007020BB">
        <w:rPr>
          <w:rFonts w:ascii="Tahoma" w:hAnsi="Tahoma" w:cs="Tahoma"/>
          <w:b/>
          <w:sz w:val="16"/>
          <w:szCs w:val="16"/>
        </w:rPr>
        <w:lastRenderedPageBreak/>
        <w:t xml:space="preserve">Приложение № 1 к договору </w:t>
      </w:r>
    </w:p>
    <w:p w:rsidR="008E2228" w:rsidRPr="007020BB" w:rsidRDefault="00016A58" w:rsidP="00EB60C2">
      <w:pPr>
        <w:jc w:val="right"/>
        <w:rPr>
          <w:rFonts w:ascii="Tahoma" w:hAnsi="Tahoma" w:cs="Tahoma"/>
          <w:sz w:val="16"/>
          <w:szCs w:val="16"/>
        </w:rPr>
      </w:pPr>
      <w:r w:rsidRPr="007020BB">
        <w:rPr>
          <w:rFonts w:ascii="Tahoma" w:hAnsi="Tahoma" w:cs="Tahoma"/>
          <w:b/>
          <w:sz w:val="16"/>
          <w:szCs w:val="16"/>
        </w:rPr>
        <w:t>Управления многоквартирн</w:t>
      </w:r>
      <w:r w:rsidR="00DB51B2" w:rsidRPr="007020BB">
        <w:rPr>
          <w:rFonts w:ascii="Tahoma" w:hAnsi="Tahoma" w:cs="Tahoma"/>
          <w:b/>
          <w:sz w:val="16"/>
          <w:szCs w:val="16"/>
        </w:rPr>
        <w:t xml:space="preserve">ым домом от </w:t>
      </w:r>
      <w:r w:rsidR="0006593D">
        <w:rPr>
          <w:rFonts w:ascii="Tahoma" w:hAnsi="Tahoma" w:cs="Tahoma"/>
          <w:b/>
          <w:sz w:val="16"/>
          <w:szCs w:val="16"/>
        </w:rPr>
        <w:t xml:space="preserve"> </w:t>
      </w:r>
      <w:r w:rsidR="00466AE8">
        <w:rPr>
          <w:rFonts w:ascii="Tahoma" w:hAnsi="Tahoma" w:cs="Tahoma"/>
          <w:b/>
          <w:sz w:val="16"/>
          <w:szCs w:val="16"/>
        </w:rPr>
        <w:t>«____» __________ 2015</w:t>
      </w:r>
      <w:r w:rsidR="00466AE8" w:rsidRPr="008763B4">
        <w:rPr>
          <w:rFonts w:ascii="Tahoma" w:hAnsi="Tahoma" w:cs="Tahoma"/>
          <w:b/>
          <w:sz w:val="16"/>
          <w:szCs w:val="16"/>
        </w:rPr>
        <w:t>г</w:t>
      </w:r>
      <w:r w:rsidRPr="007020BB">
        <w:rPr>
          <w:rFonts w:ascii="Tahoma" w:hAnsi="Tahoma" w:cs="Tahoma"/>
          <w:b/>
          <w:sz w:val="16"/>
          <w:szCs w:val="16"/>
        </w:rPr>
        <w:t>.</w:t>
      </w:r>
    </w:p>
    <w:p w:rsidR="008E2228" w:rsidRPr="008E2228" w:rsidRDefault="008E2228" w:rsidP="00EB60C2">
      <w:pPr>
        <w:widowControl w:val="0"/>
        <w:tabs>
          <w:tab w:val="left" w:pos="6300"/>
        </w:tabs>
        <w:suppressAutoHyphens/>
        <w:autoSpaceDE w:val="0"/>
        <w:autoSpaceDN w:val="0"/>
        <w:ind w:firstLine="720"/>
        <w:jc w:val="right"/>
        <w:textAlignment w:val="baseline"/>
        <w:rPr>
          <w:rFonts w:ascii="Arial" w:eastAsia="Arial" w:hAnsi="Arial" w:cs="Arial"/>
          <w:color w:val="000000"/>
          <w:kern w:val="3"/>
          <w:sz w:val="16"/>
          <w:szCs w:val="16"/>
          <w:lang w:eastAsia="zh-CN"/>
        </w:rPr>
      </w:pPr>
    </w:p>
    <w:tbl>
      <w:tblPr>
        <w:tblW w:w="11197" w:type="dxa"/>
        <w:tblInd w:w="-905" w:type="dxa"/>
        <w:tblLayout w:type="fixed"/>
        <w:tblCellMar>
          <w:left w:w="10" w:type="dxa"/>
          <w:right w:w="10" w:type="dxa"/>
        </w:tblCellMar>
        <w:tblLook w:val="0000"/>
      </w:tblPr>
      <w:tblGrid>
        <w:gridCol w:w="568"/>
        <w:gridCol w:w="10629"/>
      </w:tblGrid>
      <w:tr w:rsidR="008E2228" w:rsidRPr="008E2228" w:rsidTr="00301A01">
        <w:trPr>
          <w:trHeight w:val="215"/>
        </w:trPr>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8E2228" w:rsidRPr="008E2228" w:rsidRDefault="008E2228" w:rsidP="008E2228">
            <w:pPr>
              <w:widowControl w:val="0"/>
              <w:suppressAutoHyphens/>
              <w:autoSpaceDE w:val="0"/>
              <w:autoSpaceDN w:val="0"/>
              <w:snapToGrid w:val="0"/>
              <w:ind w:firstLine="720"/>
              <w:textAlignment w:val="baseline"/>
              <w:rPr>
                <w:rFonts w:ascii="Arial" w:eastAsia="Arial" w:hAnsi="Arial" w:cs="Arial"/>
                <w:color w:val="000000"/>
                <w:kern w:val="3"/>
                <w:sz w:val="16"/>
                <w:szCs w:val="16"/>
                <w:lang w:eastAsia="zh-CN"/>
              </w:rPr>
            </w:pPr>
            <w:r w:rsidRPr="008E2228">
              <w:rPr>
                <w:rFonts w:ascii="Arial" w:eastAsia="Arial" w:hAnsi="Arial" w:cs="Arial"/>
                <w:color w:val="000000"/>
                <w:kern w:val="3"/>
                <w:sz w:val="16"/>
                <w:szCs w:val="16"/>
                <w:lang w:eastAsia="zh-CN"/>
              </w:rPr>
              <w:t>№</w:t>
            </w:r>
          </w:p>
        </w:tc>
        <w:tc>
          <w:tcPr>
            <w:tcW w:w="10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228" w:rsidRPr="008E2228" w:rsidRDefault="008E2228" w:rsidP="00580166">
            <w:pPr>
              <w:widowControl w:val="0"/>
              <w:suppressAutoHyphens/>
              <w:autoSpaceDE w:val="0"/>
              <w:autoSpaceDN w:val="0"/>
              <w:ind w:firstLine="720"/>
              <w:textAlignment w:val="baseline"/>
              <w:rPr>
                <w:rFonts w:ascii="Arial" w:eastAsia="Arial" w:hAnsi="Arial" w:cs="Arial"/>
                <w:kern w:val="3"/>
                <w:sz w:val="20"/>
                <w:szCs w:val="20"/>
                <w:lang w:eastAsia="zh-CN"/>
              </w:rPr>
            </w:pPr>
            <w:r w:rsidRPr="008E2228">
              <w:rPr>
                <w:rFonts w:ascii="Arial" w:eastAsia="Arial" w:hAnsi="Arial" w:cs="Arial"/>
                <w:b/>
                <w:color w:val="000000"/>
                <w:kern w:val="3"/>
                <w:sz w:val="16"/>
                <w:szCs w:val="16"/>
                <w:lang w:eastAsia="zh-CN"/>
              </w:rPr>
              <w:t>Состав общего имущества многоквартирного дома</w:t>
            </w:r>
            <w:r w:rsidR="00A940CE">
              <w:rPr>
                <w:rFonts w:ascii="Arial" w:eastAsia="Arial" w:hAnsi="Arial" w:cs="Arial"/>
                <w:b/>
                <w:color w:val="000000"/>
                <w:kern w:val="3"/>
                <w:sz w:val="16"/>
                <w:szCs w:val="16"/>
                <w:lang w:eastAsia="zh-CN"/>
              </w:rPr>
              <w:t xml:space="preserve"> </w:t>
            </w:r>
          </w:p>
        </w:tc>
      </w:tr>
      <w:tr w:rsidR="008E2228" w:rsidRPr="008E2228" w:rsidTr="00301A01">
        <w:trPr>
          <w:trHeight w:val="661"/>
        </w:trPr>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8E2228" w:rsidRPr="008E2228" w:rsidRDefault="008E2228" w:rsidP="008E2228">
            <w:pPr>
              <w:widowControl w:val="0"/>
              <w:suppressAutoHyphens/>
              <w:autoSpaceDE w:val="0"/>
              <w:autoSpaceDN w:val="0"/>
              <w:snapToGrid w:val="0"/>
              <w:ind w:firstLine="720"/>
              <w:textAlignment w:val="baseline"/>
              <w:rPr>
                <w:rFonts w:ascii="Arial" w:eastAsia="Arial" w:hAnsi="Arial" w:cs="Arial"/>
                <w:color w:val="000000"/>
                <w:kern w:val="3"/>
                <w:sz w:val="16"/>
                <w:szCs w:val="16"/>
                <w:lang w:eastAsia="zh-CN"/>
              </w:rPr>
            </w:pPr>
            <w:r w:rsidRPr="008E2228">
              <w:rPr>
                <w:rFonts w:ascii="Arial" w:eastAsia="Arial" w:hAnsi="Arial" w:cs="Arial"/>
                <w:color w:val="000000"/>
                <w:kern w:val="3"/>
                <w:sz w:val="16"/>
                <w:szCs w:val="16"/>
                <w:lang w:eastAsia="zh-CN"/>
              </w:rPr>
              <w:t>1</w:t>
            </w:r>
          </w:p>
          <w:p w:rsidR="008E2228" w:rsidRPr="008E2228" w:rsidRDefault="008E2228" w:rsidP="008E2228">
            <w:pPr>
              <w:widowControl w:val="0"/>
              <w:suppressAutoHyphens/>
              <w:autoSpaceDN w:val="0"/>
              <w:textAlignment w:val="baseline"/>
              <w:rPr>
                <w:rFonts w:ascii="Arial" w:eastAsia="SimSun" w:hAnsi="Arial" w:cs="Mangal"/>
                <w:color w:val="000000"/>
                <w:kern w:val="3"/>
                <w:lang w:eastAsia="zh-CN"/>
              </w:rPr>
            </w:pPr>
          </w:p>
          <w:p w:rsidR="008E2228" w:rsidRPr="008E2228" w:rsidRDefault="008E2228" w:rsidP="008E2228">
            <w:pPr>
              <w:widowControl w:val="0"/>
              <w:suppressAutoHyphens/>
              <w:autoSpaceDN w:val="0"/>
              <w:textAlignment w:val="baseline"/>
              <w:rPr>
                <w:rFonts w:ascii="Arial" w:eastAsia="SimSun" w:hAnsi="Arial" w:cs="Mangal"/>
                <w:color w:val="000000"/>
                <w:kern w:val="3"/>
                <w:sz w:val="16"/>
                <w:szCs w:val="16"/>
                <w:lang w:eastAsia="zh-CN"/>
              </w:rPr>
            </w:pPr>
            <w:r>
              <w:rPr>
                <w:rFonts w:ascii="Arial" w:eastAsia="SimSun" w:hAnsi="Arial" w:cs="Mangal"/>
                <w:color w:val="000000"/>
                <w:kern w:val="3"/>
                <w:sz w:val="16"/>
                <w:szCs w:val="16"/>
                <w:lang w:eastAsia="zh-CN"/>
              </w:rPr>
              <w:t>1</w:t>
            </w:r>
          </w:p>
        </w:tc>
        <w:tc>
          <w:tcPr>
            <w:tcW w:w="10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228" w:rsidRPr="000E4130" w:rsidRDefault="004D32A0" w:rsidP="00580166">
            <w:pPr>
              <w:shd w:val="clear" w:color="auto" w:fill="FFFFFF"/>
              <w:rPr>
                <w:rFonts w:ascii="Tahoma" w:hAnsi="Tahoma" w:cs="Tahoma"/>
                <w:color w:val="000000" w:themeColor="text1"/>
                <w:sz w:val="16"/>
                <w:szCs w:val="16"/>
              </w:rPr>
            </w:pPr>
            <w:r w:rsidRPr="000E4130">
              <w:rPr>
                <w:rFonts w:ascii="Tahoma" w:hAnsi="Tahoma" w:cs="Tahoma"/>
                <w:color w:val="000000" w:themeColor="text1"/>
                <w:sz w:val="16"/>
                <w:szCs w:val="16"/>
              </w:rPr>
              <w:t>П</w:t>
            </w:r>
            <w:r w:rsidR="009B62FD" w:rsidRPr="000E4130">
              <w:rPr>
                <w:rFonts w:ascii="Tahoma" w:hAnsi="Tahoma" w:cs="Tahoma"/>
                <w:color w:val="000000" w:themeColor="text1"/>
                <w:sz w:val="16"/>
                <w:szCs w:val="16"/>
              </w:rPr>
              <w:t>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w:t>
            </w:r>
            <w:r w:rsidR="009B62FD" w:rsidRPr="000E4130">
              <w:rPr>
                <w:rFonts w:ascii="Tahoma" w:hAnsi="Tahoma" w:cs="Tahoma"/>
                <w:color w:val="000000" w:themeColor="text1"/>
                <w:sz w:val="16"/>
                <w:szCs w:val="16"/>
                <w:highlight w:val="yellow"/>
              </w:rPr>
              <w:t>;</w:t>
            </w:r>
          </w:p>
        </w:tc>
      </w:tr>
      <w:tr w:rsidR="008E2228" w:rsidRPr="008E2228" w:rsidTr="00301A01">
        <w:trPr>
          <w:trHeight w:val="1107"/>
        </w:trPr>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8E2228" w:rsidRDefault="008E2228" w:rsidP="008E2228">
            <w:pPr>
              <w:widowControl w:val="0"/>
              <w:suppressAutoHyphens/>
              <w:autoSpaceDE w:val="0"/>
              <w:autoSpaceDN w:val="0"/>
              <w:snapToGrid w:val="0"/>
              <w:ind w:firstLine="720"/>
              <w:textAlignment w:val="baseline"/>
              <w:rPr>
                <w:rFonts w:ascii="Arial" w:eastAsia="Arial" w:hAnsi="Arial" w:cs="Arial"/>
                <w:color w:val="000000"/>
                <w:kern w:val="3"/>
                <w:sz w:val="16"/>
                <w:szCs w:val="16"/>
                <w:lang w:eastAsia="zh-CN"/>
              </w:rPr>
            </w:pPr>
            <w:r w:rsidRPr="008E2228">
              <w:rPr>
                <w:rFonts w:ascii="Arial" w:eastAsia="Arial" w:hAnsi="Arial" w:cs="Arial"/>
                <w:color w:val="000000"/>
                <w:kern w:val="3"/>
                <w:sz w:val="16"/>
                <w:szCs w:val="16"/>
                <w:lang w:eastAsia="zh-CN"/>
              </w:rPr>
              <w:t>2</w:t>
            </w:r>
          </w:p>
          <w:p w:rsidR="008E2228" w:rsidRPr="008E2228" w:rsidRDefault="008E2228" w:rsidP="008E2228">
            <w:pPr>
              <w:rPr>
                <w:rFonts w:ascii="Arial" w:eastAsia="Arial" w:hAnsi="Arial" w:cs="Arial"/>
                <w:sz w:val="16"/>
                <w:szCs w:val="16"/>
                <w:lang w:eastAsia="zh-CN"/>
              </w:rPr>
            </w:pPr>
          </w:p>
          <w:p w:rsidR="008E2228" w:rsidRDefault="008E2228" w:rsidP="008E2228">
            <w:pPr>
              <w:rPr>
                <w:rFonts w:ascii="Arial" w:hAnsi="Arial" w:cs="Arial"/>
                <w:sz w:val="16"/>
                <w:szCs w:val="16"/>
                <w:lang w:eastAsia="zh-CN"/>
              </w:rPr>
            </w:pPr>
          </w:p>
          <w:p w:rsidR="008E2228" w:rsidRPr="008E2228" w:rsidRDefault="008E2228" w:rsidP="008E2228">
            <w:pPr>
              <w:rPr>
                <w:rFonts w:ascii="Arial" w:hAnsi="Arial" w:cs="Arial"/>
                <w:sz w:val="16"/>
                <w:szCs w:val="16"/>
                <w:lang w:eastAsia="zh-CN"/>
              </w:rPr>
            </w:pPr>
            <w:r>
              <w:rPr>
                <w:rFonts w:ascii="Arial" w:hAnsi="Arial" w:cs="Arial"/>
                <w:sz w:val="16"/>
                <w:szCs w:val="16"/>
                <w:lang w:eastAsia="zh-CN"/>
              </w:rPr>
              <w:t>2</w:t>
            </w:r>
          </w:p>
        </w:tc>
        <w:tc>
          <w:tcPr>
            <w:tcW w:w="10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228" w:rsidRPr="000E4130" w:rsidRDefault="004D32A0" w:rsidP="00580166">
            <w:pPr>
              <w:shd w:val="clear" w:color="auto" w:fill="FFFFFF"/>
              <w:rPr>
                <w:rFonts w:ascii="Tahoma" w:eastAsia="Arial" w:hAnsi="Tahoma" w:cs="Tahoma"/>
                <w:color w:val="000000" w:themeColor="text1"/>
                <w:kern w:val="3"/>
                <w:sz w:val="16"/>
                <w:szCs w:val="16"/>
                <w:lang w:eastAsia="zh-CN"/>
              </w:rPr>
            </w:pPr>
            <w:r w:rsidRPr="000E4130">
              <w:rPr>
                <w:rFonts w:ascii="Tahoma" w:hAnsi="Tahoma" w:cs="Tahoma"/>
                <w:color w:val="000000" w:themeColor="text1"/>
                <w:sz w:val="16"/>
                <w:szCs w:val="16"/>
              </w:rPr>
              <w:t>К</w:t>
            </w:r>
            <w:r w:rsidR="00580166" w:rsidRPr="000E4130">
              <w:rPr>
                <w:rFonts w:ascii="Tahoma" w:hAnsi="Tahoma" w:cs="Tahoma"/>
                <w:color w:val="000000" w:themeColor="text1"/>
                <w:sz w:val="16"/>
                <w:szCs w:val="16"/>
              </w:rPr>
              <w:t xml:space="preserve">ровля с подогревом </w:t>
            </w:r>
            <w:r w:rsidRPr="000E4130">
              <w:rPr>
                <w:rFonts w:ascii="Tahoma" w:hAnsi="Tahoma" w:cs="Tahoma"/>
                <w:color w:val="000000" w:themeColor="text1"/>
                <w:sz w:val="16"/>
                <w:szCs w:val="16"/>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 иные объекты, предназначенные для обслуживания, эксплуатации и благоустройства многоквартирного дома, коллективные автостоянки, детские и спортивные площадки, расположенные в границах земельного участка, на котором расположен многоквартирный дом.</w:t>
            </w:r>
            <w:r w:rsidRPr="000E4130">
              <w:rPr>
                <w:rFonts w:ascii="Tahoma" w:eastAsia="Arial" w:hAnsi="Tahoma" w:cs="Tahoma"/>
                <w:color w:val="000000" w:themeColor="text1"/>
                <w:kern w:val="3"/>
                <w:sz w:val="16"/>
                <w:szCs w:val="16"/>
                <w:lang w:eastAsia="zh-CN"/>
              </w:rPr>
              <w:t xml:space="preserve"> </w:t>
            </w:r>
          </w:p>
        </w:tc>
      </w:tr>
      <w:tr w:rsidR="008E2228" w:rsidRPr="008E2228" w:rsidTr="00301A01">
        <w:trPr>
          <w:trHeight w:val="677"/>
        </w:trPr>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8E2228" w:rsidRPr="008E2228" w:rsidRDefault="008E2228" w:rsidP="008E2228">
            <w:pPr>
              <w:widowControl w:val="0"/>
              <w:suppressAutoHyphens/>
              <w:autoSpaceDE w:val="0"/>
              <w:autoSpaceDN w:val="0"/>
              <w:snapToGrid w:val="0"/>
              <w:ind w:firstLine="720"/>
              <w:textAlignment w:val="baseline"/>
              <w:rPr>
                <w:rFonts w:ascii="Arial" w:eastAsia="Arial" w:hAnsi="Arial" w:cs="Arial"/>
                <w:color w:val="000000"/>
                <w:kern w:val="3"/>
                <w:sz w:val="16"/>
                <w:szCs w:val="16"/>
                <w:lang w:eastAsia="zh-CN"/>
              </w:rPr>
            </w:pPr>
            <w:r>
              <w:rPr>
                <w:rFonts w:ascii="Arial" w:eastAsia="Arial" w:hAnsi="Arial" w:cs="Arial"/>
                <w:color w:val="000000"/>
                <w:kern w:val="3"/>
                <w:sz w:val="16"/>
                <w:szCs w:val="16"/>
                <w:lang w:eastAsia="zh-CN"/>
              </w:rPr>
              <w:t>3</w:t>
            </w:r>
            <w:r w:rsidRPr="008E2228">
              <w:rPr>
                <w:rFonts w:ascii="Arial" w:eastAsia="Arial" w:hAnsi="Arial" w:cs="Arial"/>
                <w:color w:val="000000"/>
                <w:kern w:val="3"/>
                <w:sz w:val="16"/>
                <w:szCs w:val="16"/>
                <w:lang w:eastAsia="zh-CN"/>
              </w:rPr>
              <w:t>3</w:t>
            </w:r>
          </w:p>
        </w:tc>
        <w:tc>
          <w:tcPr>
            <w:tcW w:w="10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32A0" w:rsidRPr="000E4130" w:rsidRDefault="004D32A0" w:rsidP="004D32A0">
            <w:pPr>
              <w:shd w:val="clear" w:color="auto" w:fill="FFFFFF"/>
              <w:rPr>
                <w:rFonts w:ascii="Tahoma" w:hAnsi="Tahoma" w:cs="Tahoma"/>
                <w:color w:val="000000" w:themeColor="text1"/>
                <w:sz w:val="16"/>
                <w:szCs w:val="16"/>
              </w:rPr>
            </w:pPr>
            <w:r w:rsidRPr="000E4130">
              <w:rPr>
                <w:rFonts w:ascii="Tahoma" w:eastAsia="SimSun" w:hAnsi="Tahoma" w:cs="Tahoma"/>
                <w:color w:val="000000" w:themeColor="text1"/>
                <w:kern w:val="3"/>
                <w:sz w:val="16"/>
                <w:szCs w:val="16"/>
                <w:lang w:eastAsia="zh-CN" w:bidi="hi-IN"/>
              </w:rPr>
              <w:t>В</w:t>
            </w:r>
            <w:r w:rsidRPr="000E4130">
              <w:rPr>
                <w:rFonts w:ascii="Tahoma" w:hAnsi="Tahoma" w:cs="Tahoma"/>
                <w:color w:val="000000" w:themeColor="text1"/>
                <w:sz w:val="16"/>
                <w:szCs w:val="16"/>
              </w:rPr>
              <w:t>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D32A0" w:rsidRPr="000E4130" w:rsidRDefault="004D32A0" w:rsidP="004D32A0">
            <w:pPr>
              <w:shd w:val="clear" w:color="auto" w:fill="FFFFFF"/>
              <w:rPr>
                <w:rFonts w:ascii="Tahoma" w:hAnsi="Tahoma" w:cs="Tahoma"/>
                <w:color w:val="000000" w:themeColor="text1"/>
                <w:sz w:val="16"/>
                <w:szCs w:val="16"/>
              </w:rPr>
            </w:pPr>
            <w:r w:rsidRPr="000E4130">
              <w:rPr>
                <w:rFonts w:ascii="Tahoma" w:hAnsi="Tahoma" w:cs="Tahoma"/>
                <w:color w:val="000000" w:themeColor="text1"/>
                <w:sz w:val="16"/>
                <w:szCs w:val="16"/>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44AD0" w:rsidRPr="000E4130" w:rsidRDefault="00C44AD0" w:rsidP="00C44AD0">
            <w:pPr>
              <w:shd w:val="clear" w:color="auto" w:fill="FFFFFF"/>
              <w:rPr>
                <w:rFonts w:ascii="Tahoma" w:hAnsi="Tahoma" w:cs="Tahoma"/>
                <w:color w:val="000000" w:themeColor="text1"/>
                <w:sz w:val="16"/>
                <w:szCs w:val="16"/>
              </w:rPr>
            </w:pPr>
            <w:r w:rsidRPr="000E4130">
              <w:rPr>
                <w:rFonts w:ascii="Tahoma" w:eastAsia="SimSun" w:hAnsi="Tahoma" w:cs="Tahoma"/>
                <w:color w:val="000000" w:themeColor="text1"/>
                <w:kern w:val="3"/>
                <w:sz w:val="16"/>
                <w:szCs w:val="16"/>
                <w:lang w:eastAsia="zh-CN" w:bidi="hi-IN"/>
              </w:rPr>
              <w:t>В</w:t>
            </w:r>
            <w:r w:rsidRPr="000E4130">
              <w:rPr>
                <w:rFonts w:ascii="Tahoma" w:hAnsi="Tahoma" w:cs="Tahoma"/>
                <w:color w:val="000000" w:themeColor="text1"/>
                <w:sz w:val="16"/>
                <w:szCs w:val="16"/>
              </w:rPr>
              <w:t>нутридомовая система электроснабжения, состоящая из вводных шкафов, вводно-распределительных устройств, коллективных (общедомовых) приборов учета электрической энергии, этажных щитков и шкафов, осветительных установок помещений общего пользования,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r:id="rId8" w:anchor="p86" w:tooltip="Ссылка на текущий документ" w:history="1">
              <w:r w:rsidRPr="000E4130">
                <w:rPr>
                  <w:rFonts w:ascii="Tahoma" w:hAnsi="Tahoma" w:cs="Tahoma"/>
                  <w:color w:val="000000" w:themeColor="text1"/>
                  <w:sz w:val="16"/>
                  <w:szCs w:val="16"/>
                </w:rPr>
                <w:t>пунктом 8</w:t>
              </w:r>
            </w:hyperlink>
            <w:r w:rsidRPr="000E4130">
              <w:rPr>
                <w:rFonts w:ascii="Tahoma" w:hAnsi="Tahoma" w:cs="Tahoma"/>
                <w:color w:val="000000" w:themeColor="text1"/>
                <w:sz w:val="16"/>
                <w:szCs w:val="16"/>
              </w:rPr>
              <w:t>  Правил Постановления Правительства РФ № 491 от 13.08.2006г,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8E2228" w:rsidRPr="000E4130" w:rsidRDefault="008E2228" w:rsidP="00C44AD0">
            <w:pPr>
              <w:suppressAutoHyphens/>
              <w:autoSpaceDN w:val="0"/>
              <w:jc w:val="both"/>
              <w:textAlignment w:val="baseline"/>
              <w:rPr>
                <w:rFonts w:ascii="Tahoma" w:eastAsia="SimSun" w:hAnsi="Tahoma" w:cs="Tahoma"/>
                <w:color w:val="000000" w:themeColor="text1"/>
                <w:kern w:val="3"/>
                <w:sz w:val="16"/>
                <w:szCs w:val="16"/>
                <w:lang w:eastAsia="zh-CN" w:bidi="hi-IN"/>
              </w:rPr>
            </w:pPr>
          </w:p>
        </w:tc>
      </w:tr>
      <w:tr w:rsidR="008E2228" w:rsidRPr="008E2228" w:rsidTr="00301A01">
        <w:trPr>
          <w:trHeight w:val="711"/>
        </w:trPr>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8E2228" w:rsidRPr="008E2228" w:rsidRDefault="008E2228" w:rsidP="008E2228">
            <w:pPr>
              <w:widowControl w:val="0"/>
              <w:suppressAutoHyphens/>
              <w:autoSpaceDE w:val="0"/>
              <w:autoSpaceDN w:val="0"/>
              <w:snapToGrid w:val="0"/>
              <w:textAlignment w:val="baseline"/>
              <w:rPr>
                <w:rFonts w:ascii="Arial" w:eastAsia="Arial" w:hAnsi="Arial" w:cs="Arial"/>
                <w:color w:val="000000"/>
                <w:kern w:val="3"/>
                <w:sz w:val="16"/>
                <w:szCs w:val="16"/>
                <w:lang w:eastAsia="zh-CN"/>
              </w:rPr>
            </w:pPr>
            <w:r w:rsidRPr="008E2228">
              <w:rPr>
                <w:rFonts w:ascii="Arial" w:eastAsia="Arial" w:hAnsi="Arial" w:cs="Arial"/>
                <w:color w:val="000000"/>
                <w:kern w:val="3"/>
                <w:sz w:val="16"/>
                <w:szCs w:val="16"/>
                <w:lang w:eastAsia="zh-CN"/>
              </w:rPr>
              <w:t>4</w:t>
            </w:r>
          </w:p>
        </w:tc>
        <w:tc>
          <w:tcPr>
            <w:tcW w:w="10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4AD0" w:rsidRPr="000E4130" w:rsidRDefault="00C44AD0" w:rsidP="00C44AD0">
            <w:pPr>
              <w:pStyle w:val="a5"/>
              <w:snapToGrid w:val="0"/>
              <w:ind w:firstLine="0"/>
              <w:rPr>
                <w:rFonts w:ascii="Tahoma" w:hAnsi="Tahoma" w:cs="Tahoma"/>
                <w:color w:val="000000" w:themeColor="text1"/>
                <w:sz w:val="16"/>
                <w:szCs w:val="16"/>
              </w:rPr>
            </w:pPr>
            <w:r w:rsidRPr="000E4130">
              <w:rPr>
                <w:rFonts w:ascii="Tahoma" w:hAnsi="Tahoma" w:cs="Tahoma"/>
                <w:color w:val="000000" w:themeColor="text1"/>
                <w:sz w:val="16"/>
                <w:szCs w:val="16"/>
              </w:rPr>
              <w:t xml:space="preserve">Внешней границей сетей электро,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 </w:t>
            </w:r>
          </w:p>
          <w:p w:rsidR="00C44AD0" w:rsidRPr="000E4130" w:rsidRDefault="00C44AD0" w:rsidP="00C44AD0">
            <w:pPr>
              <w:pStyle w:val="a5"/>
              <w:snapToGrid w:val="0"/>
              <w:ind w:firstLine="0"/>
              <w:rPr>
                <w:rFonts w:ascii="Tahoma" w:hAnsi="Tahoma" w:cs="Tahoma"/>
                <w:color w:val="000000" w:themeColor="text1"/>
                <w:sz w:val="16"/>
                <w:szCs w:val="16"/>
              </w:rPr>
            </w:pPr>
          </w:p>
          <w:p w:rsidR="008E2228" w:rsidRPr="000E4130" w:rsidRDefault="008E2228" w:rsidP="008E2228">
            <w:pPr>
              <w:suppressAutoHyphens/>
              <w:autoSpaceDN w:val="0"/>
              <w:jc w:val="both"/>
              <w:textAlignment w:val="baseline"/>
              <w:rPr>
                <w:rFonts w:ascii="Tahoma" w:eastAsia="SimSun" w:hAnsi="Tahoma" w:cs="Tahoma"/>
                <w:color w:val="000000" w:themeColor="text1"/>
                <w:kern w:val="3"/>
                <w:sz w:val="16"/>
                <w:szCs w:val="16"/>
                <w:lang w:eastAsia="zh-CN" w:bidi="hi-IN"/>
              </w:rPr>
            </w:pPr>
          </w:p>
        </w:tc>
      </w:tr>
    </w:tbl>
    <w:p w:rsidR="008E2228" w:rsidRPr="002A29DB" w:rsidRDefault="008E2228" w:rsidP="002A29DB">
      <w:pPr>
        <w:widowControl w:val="0"/>
        <w:suppressAutoHyphens/>
        <w:autoSpaceDE w:val="0"/>
        <w:autoSpaceDN w:val="0"/>
        <w:textAlignment w:val="baseline"/>
        <w:rPr>
          <w:rFonts w:ascii="Arial" w:eastAsia="SimSun" w:hAnsi="Arial" w:cs="Arial"/>
          <w:color w:val="000000"/>
          <w:kern w:val="3"/>
          <w:sz w:val="16"/>
          <w:szCs w:val="16"/>
          <w:lang w:eastAsia="zh-CN" w:bidi="hi-IN"/>
        </w:rPr>
      </w:pPr>
    </w:p>
    <w:p w:rsidR="004A0C80" w:rsidRDefault="00376BAE" w:rsidP="00780D02">
      <w:pPr>
        <w:jc w:val="both"/>
        <w:rPr>
          <w:rFonts w:ascii="Tahoma" w:hAnsi="Tahoma" w:cs="Tahoma"/>
          <w:b/>
          <w:sz w:val="18"/>
          <w:szCs w:val="18"/>
        </w:rPr>
      </w:pPr>
      <w:r>
        <w:rPr>
          <w:rFonts w:ascii="Tahoma" w:hAnsi="Tahoma" w:cs="Tahoma"/>
          <w:b/>
          <w:sz w:val="18"/>
          <w:szCs w:val="18"/>
        </w:rPr>
        <w:t xml:space="preserve">                                                                                                                                        </w:t>
      </w:r>
    </w:p>
    <w:p w:rsidR="00016A58" w:rsidRPr="00AC2810" w:rsidRDefault="004A0C80" w:rsidP="00780D02">
      <w:pPr>
        <w:jc w:val="both"/>
        <w:rPr>
          <w:rFonts w:ascii="Tahoma" w:hAnsi="Tahoma" w:cs="Tahoma"/>
          <w:b/>
          <w:sz w:val="16"/>
          <w:szCs w:val="16"/>
        </w:rPr>
      </w:pPr>
      <w:r w:rsidRPr="00AC2810">
        <w:rPr>
          <w:rFonts w:ascii="Tahoma" w:hAnsi="Tahoma" w:cs="Tahoma"/>
          <w:b/>
          <w:sz w:val="16"/>
          <w:szCs w:val="16"/>
        </w:rPr>
        <w:t xml:space="preserve">                                                                                                                                        </w:t>
      </w:r>
      <w:r w:rsidR="00376BAE" w:rsidRPr="00AC2810">
        <w:rPr>
          <w:rFonts w:ascii="Tahoma" w:hAnsi="Tahoma" w:cs="Tahoma"/>
          <w:b/>
          <w:sz w:val="16"/>
          <w:szCs w:val="16"/>
        </w:rPr>
        <w:t xml:space="preserve"> </w:t>
      </w:r>
      <w:r w:rsidR="00780D02" w:rsidRPr="00AC2810">
        <w:rPr>
          <w:rFonts w:ascii="Tahoma" w:hAnsi="Tahoma" w:cs="Tahoma"/>
          <w:b/>
          <w:sz w:val="16"/>
          <w:szCs w:val="16"/>
        </w:rPr>
        <w:t>П</w:t>
      </w:r>
      <w:r w:rsidR="00016A58" w:rsidRPr="00AC2810">
        <w:rPr>
          <w:rFonts w:ascii="Tahoma" w:hAnsi="Tahoma" w:cs="Tahoma"/>
          <w:b/>
          <w:sz w:val="16"/>
          <w:szCs w:val="16"/>
        </w:rPr>
        <w:t xml:space="preserve">риложение № 2 к договору </w:t>
      </w:r>
    </w:p>
    <w:p w:rsidR="00016A58" w:rsidRPr="00AC2810" w:rsidRDefault="00016A58" w:rsidP="002A29DB">
      <w:pPr>
        <w:jc w:val="right"/>
        <w:rPr>
          <w:rFonts w:ascii="Tahoma" w:hAnsi="Tahoma" w:cs="Tahoma"/>
          <w:b/>
          <w:sz w:val="16"/>
          <w:szCs w:val="16"/>
        </w:rPr>
      </w:pPr>
      <w:r w:rsidRPr="00AC2810">
        <w:rPr>
          <w:rFonts w:ascii="Tahoma" w:hAnsi="Tahoma" w:cs="Tahoma"/>
          <w:b/>
          <w:sz w:val="16"/>
          <w:szCs w:val="16"/>
        </w:rPr>
        <w:t>Управления многоквартирн</w:t>
      </w:r>
      <w:r w:rsidR="000F4730" w:rsidRPr="00AC2810">
        <w:rPr>
          <w:rFonts w:ascii="Tahoma" w:hAnsi="Tahoma" w:cs="Tahoma"/>
          <w:b/>
          <w:sz w:val="16"/>
          <w:szCs w:val="16"/>
        </w:rPr>
        <w:t>ым домом от</w:t>
      </w:r>
      <w:r w:rsidR="008523B6">
        <w:rPr>
          <w:rFonts w:ascii="Tahoma" w:hAnsi="Tahoma" w:cs="Tahoma"/>
          <w:b/>
          <w:sz w:val="16"/>
          <w:szCs w:val="16"/>
        </w:rPr>
        <w:t xml:space="preserve"> «_____»___________</w:t>
      </w:r>
      <w:r w:rsidR="000E4130">
        <w:rPr>
          <w:rFonts w:ascii="Tahoma" w:hAnsi="Tahoma" w:cs="Tahoma"/>
          <w:b/>
          <w:sz w:val="16"/>
          <w:szCs w:val="16"/>
        </w:rPr>
        <w:t>2015</w:t>
      </w:r>
      <w:r w:rsidR="00DB0B18" w:rsidRPr="00AC2810">
        <w:rPr>
          <w:rFonts w:ascii="Tahoma" w:hAnsi="Tahoma" w:cs="Tahoma"/>
          <w:b/>
          <w:sz w:val="16"/>
          <w:szCs w:val="16"/>
        </w:rPr>
        <w:t>г</w:t>
      </w:r>
    </w:p>
    <w:p w:rsidR="000E5049" w:rsidRDefault="000E5049" w:rsidP="002A29DB">
      <w:pPr>
        <w:widowControl w:val="0"/>
        <w:suppressAutoHyphens/>
        <w:autoSpaceDN w:val="0"/>
        <w:textAlignment w:val="baseline"/>
        <w:rPr>
          <w:rFonts w:ascii="Arial" w:eastAsia="SimSun" w:hAnsi="Arial" w:cs="Arial"/>
          <w:b/>
          <w:color w:val="000000"/>
          <w:kern w:val="3"/>
          <w:sz w:val="16"/>
          <w:szCs w:val="16"/>
          <w:lang w:eastAsia="zh-CN" w:bidi="hi-IN"/>
        </w:rPr>
      </w:pPr>
    </w:p>
    <w:p w:rsidR="008E2228" w:rsidRPr="008E2228" w:rsidRDefault="008E2228" w:rsidP="008E2228">
      <w:pPr>
        <w:widowControl w:val="0"/>
        <w:suppressAutoHyphens/>
        <w:autoSpaceDN w:val="0"/>
        <w:jc w:val="center"/>
        <w:textAlignment w:val="baseline"/>
        <w:rPr>
          <w:rFonts w:ascii="Arial" w:eastAsia="SimSun" w:hAnsi="Arial" w:cs="Arial"/>
          <w:color w:val="000000"/>
          <w:kern w:val="3"/>
          <w:sz w:val="16"/>
          <w:szCs w:val="16"/>
          <w:lang w:eastAsia="zh-CN" w:bidi="hi-IN"/>
        </w:rPr>
      </w:pPr>
    </w:p>
    <w:tbl>
      <w:tblPr>
        <w:tblW w:w="11199" w:type="dxa"/>
        <w:tblInd w:w="-654" w:type="dxa"/>
        <w:tblLayout w:type="fixed"/>
        <w:tblCellMar>
          <w:left w:w="10" w:type="dxa"/>
          <w:right w:w="10" w:type="dxa"/>
        </w:tblCellMar>
        <w:tblLook w:val="0000"/>
      </w:tblPr>
      <w:tblGrid>
        <w:gridCol w:w="11199"/>
      </w:tblGrid>
      <w:tr w:rsidR="008E2228" w:rsidRPr="008E2228" w:rsidTr="002A29DB">
        <w:tc>
          <w:tcPr>
            <w:tcW w:w="111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E2228" w:rsidRPr="008E2228" w:rsidRDefault="008E2228" w:rsidP="008E2228">
            <w:pPr>
              <w:widowControl w:val="0"/>
              <w:suppressAutoHyphens/>
              <w:autoSpaceDN w:val="0"/>
              <w:jc w:val="center"/>
              <w:textAlignment w:val="baseline"/>
              <w:rPr>
                <w:rFonts w:ascii="Arial" w:eastAsia="SimSun" w:hAnsi="Arial" w:cs="Arial"/>
                <w:b/>
                <w:color w:val="000000"/>
                <w:kern w:val="3"/>
                <w:sz w:val="16"/>
                <w:szCs w:val="16"/>
                <w:lang w:eastAsia="zh-CN" w:bidi="hi-IN"/>
              </w:rPr>
            </w:pPr>
            <w:r w:rsidRPr="008E2228">
              <w:rPr>
                <w:rFonts w:ascii="Arial" w:eastAsia="SimSun" w:hAnsi="Arial" w:cs="Arial"/>
                <w:b/>
                <w:color w:val="000000"/>
                <w:kern w:val="3"/>
                <w:sz w:val="16"/>
                <w:szCs w:val="16"/>
                <w:lang w:eastAsia="zh-CN" w:bidi="hi-IN"/>
              </w:rPr>
              <w:t>Перечень услуг (работ) по управлению многоквартирным домом входящих плату за содержание и ремонт общего имущества дома</w:t>
            </w:r>
          </w:p>
        </w:tc>
      </w:tr>
      <w:tr w:rsidR="008E2228" w:rsidRPr="008E2228" w:rsidTr="002A29DB">
        <w:tc>
          <w:tcPr>
            <w:tcW w:w="11199" w:type="dxa"/>
            <w:tcBorders>
              <w:left w:val="single" w:sz="2" w:space="0" w:color="000000"/>
              <w:bottom w:val="single" w:sz="2" w:space="0" w:color="000000"/>
              <w:right w:val="single" w:sz="2" w:space="0" w:color="000000"/>
            </w:tcBorders>
            <w:tcMar>
              <w:top w:w="55" w:type="dxa"/>
              <w:left w:w="55" w:type="dxa"/>
              <w:bottom w:w="55" w:type="dxa"/>
              <w:right w:w="55" w:type="dxa"/>
            </w:tcMar>
          </w:tcPr>
          <w:p w:rsidR="002A29DB" w:rsidRPr="005F246D" w:rsidRDefault="002A29DB" w:rsidP="002A29DB">
            <w:pPr>
              <w:rPr>
                <w:rFonts w:ascii="Tahoma" w:hAnsi="Tahoma" w:cs="Tahoma"/>
                <w:sz w:val="18"/>
                <w:szCs w:val="18"/>
              </w:rPr>
            </w:pPr>
            <w:r w:rsidRPr="005F246D">
              <w:rPr>
                <w:rFonts w:ascii="Tahoma" w:hAnsi="Tahoma" w:cs="Tahoma"/>
                <w:sz w:val="18"/>
                <w:szCs w:val="18"/>
              </w:rPr>
              <w:t>- Составление перспективных и текущих планов управления домом;</w:t>
            </w:r>
          </w:p>
          <w:p w:rsidR="002A29DB" w:rsidRPr="005F246D" w:rsidRDefault="002A29DB" w:rsidP="002A29DB">
            <w:pPr>
              <w:rPr>
                <w:rFonts w:ascii="Tahoma" w:hAnsi="Tahoma" w:cs="Tahoma"/>
                <w:sz w:val="18"/>
                <w:szCs w:val="18"/>
              </w:rPr>
            </w:pPr>
            <w:r w:rsidRPr="005F246D">
              <w:rPr>
                <w:rFonts w:ascii="Tahoma" w:hAnsi="Tahoma" w:cs="Tahoma"/>
                <w:sz w:val="18"/>
                <w:szCs w:val="18"/>
              </w:rPr>
              <w:t>- Ведение учета доходов и расходов на содержание и ремонт общего имущества жилого дома;</w:t>
            </w:r>
          </w:p>
          <w:p w:rsidR="002A29DB" w:rsidRPr="005F246D" w:rsidRDefault="002A29DB" w:rsidP="002A29DB">
            <w:pPr>
              <w:rPr>
                <w:rFonts w:ascii="Tahoma" w:hAnsi="Tahoma" w:cs="Tahoma"/>
                <w:sz w:val="18"/>
                <w:szCs w:val="18"/>
              </w:rPr>
            </w:pPr>
            <w:r w:rsidRPr="005F246D">
              <w:rPr>
                <w:rFonts w:ascii="Tahoma" w:hAnsi="Tahoma" w:cs="Tahoma"/>
                <w:sz w:val="18"/>
                <w:szCs w:val="18"/>
              </w:rPr>
              <w:t xml:space="preserve">- Изучение рынка поставщиков жилищно-коммунальных услуг;  </w:t>
            </w:r>
          </w:p>
          <w:p w:rsidR="002A29DB" w:rsidRPr="005F246D" w:rsidRDefault="002A29DB" w:rsidP="002A29DB">
            <w:pPr>
              <w:rPr>
                <w:rFonts w:ascii="Tahoma" w:hAnsi="Tahoma" w:cs="Tahoma"/>
                <w:sz w:val="18"/>
                <w:szCs w:val="18"/>
              </w:rPr>
            </w:pPr>
            <w:r w:rsidRPr="005F246D">
              <w:rPr>
                <w:rFonts w:ascii="Tahoma" w:hAnsi="Tahoma" w:cs="Tahoma"/>
                <w:sz w:val="18"/>
                <w:szCs w:val="18"/>
              </w:rPr>
              <w:t>- Заключение договоров на поставку жилищно-коммунальных услуг;</w:t>
            </w:r>
          </w:p>
          <w:p w:rsidR="002A29DB" w:rsidRPr="005F246D" w:rsidRDefault="002A29DB" w:rsidP="002A29DB">
            <w:pPr>
              <w:rPr>
                <w:rFonts w:ascii="Tahoma" w:hAnsi="Tahoma" w:cs="Tahoma"/>
                <w:sz w:val="18"/>
                <w:szCs w:val="18"/>
              </w:rPr>
            </w:pPr>
            <w:r w:rsidRPr="005F246D">
              <w:rPr>
                <w:rFonts w:ascii="Tahoma" w:hAnsi="Tahoma" w:cs="Tahoma"/>
                <w:sz w:val="18"/>
                <w:szCs w:val="18"/>
              </w:rPr>
              <w:t>- Заключение дого</w:t>
            </w:r>
            <w:r w:rsidR="000F4730">
              <w:rPr>
                <w:rFonts w:ascii="Tahoma" w:hAnsi="Tahoma" w:cs="Tahoma"/>
                <w:sz w:val="18"/>
                <w:szCs w:val="18"/>
              </w:rPr>
              <w:t xml:space="preserve">воров с подрядными , специализированными организациями  </w:t>
            </w:r>
            <w:r w:rsidRPr="005F246D">
              <w:rPr>
                <w:rFonts w:ascii="Tahoma" w:hAnsi="Tahoma" w:cs="Tahoma"/>
                <w:sz w:val="18"/>
                <w:szCs w:val="18"/>
              </w:rPr>
              <w:t>;</w:t>
            </w:r>
          </w:p>
          <w:p w:rsidR="002A29DB" w:rsidRPr="005F246D" w:rsidRDefault="002A29DB" w:rsidP="002A29DB">
            <w:pPr>
              <w:rPr>
                <w:rFonts w:ascii="Tahoma" w:hAnsi="Tahoma" w:cs="Tahoma"/>
                <w:sz w:val="18"/>
                <w:szCs w:val="18"/>
              </w:rPr>
            </w:pPr>
            <w:r w:rsidRPr="005F246D">
              <w:rPr>
                <w:rFonts w:ascii="Tahoma" w:hAnsi="Tahoma" w:cs="Tahoma"/>
                <w:sz w:val="18"/>
                <w:szCs w:val="18"/>
              </w:rPr>
              <w:t>- Контроль по исполнению договорных обязательств с организациями;</w:t>
            </w:r>
          </w:p>
          <w:p w:rsidR="002A29DB" w:rsidRPr="005F246D" w:rsidRDefault="002A29DB" w:rsidP="002A29DB">
            <w:pPr>
              <w:rPr>
                <w:rFonts w:ascii="Tahoma" w:hAnsi="Tahoma" w:cs="Tahoma"/>
                <w:sz w:val="18"/>
                <w:szCs w:val="18"/>
              </w:rPr>
            </w:pPr>
            <w:r w:rsidRPr="005F246D">
              <w:rPr>
                <w:rFonts w:ascii="Tahoma" w:hAnsi="Tahoma" w:cs="Tahoma"/>
                <w:sz w:val="18"/>
                <w:szCs w:val="18"/>
              </w:rPr>
              <w:t>- Начисление, учет, сбор платежей за жилищно-коммунальные услуги с собственников и нанимателей помещений;</w:t>
            </w:r>
            <w:r w:rsidR="000E5049">
              <w:rPr>
                <w:rFonts w:ascii="Tahoma" w:hAnsi="Tahoma" w:cs="Tahoma"/>
                <w:sz w:val="18"/>
                <w:szCs w:val="18"/>
              </w:rPr>
              <w:t xml:space="preserve"> выдача справок, информирование собственников помещений об изменении тарифов</w:t>
            </w:r>
          </w:p>
          <w:p w:rsidR="002A29DB" w:rsidRPr="005F246D" w:rsidRDefault="000E5049" w:rsidP="002A29DB">
            <w:pPr>
              <w:jc w:val="both"/>
              <w:rPr>
                <w:rFonts w:ascii="Tahoma" w:hAnsi="Tahoma" w:cs="Tahoma"/>
                <w:sz w:val="18"/>
                <w:szCs w:val="18"/>
              </w:rPr>
            </w:pPr>
            <w:r>
              <w:rPr>
                <w:rFonts w:ascii="Tahoma" w:hAnsi="Tahoma" w:cs="Tahoma"/>
                <w:sz w:val="18"/>
                <w:szCs w:val="18"/>
              </w:rPr>
              <w:t>- Паспортная работа, выдача справок</w:t>
            </w:r>
          </w:p>
          <w:p w:rsidR="000E5049" w:rsidRDefault="002A29DB" w:rsidP="002A29DB">
            <w:pPr>
              <w:rPr>
                <w:rFonts w:ascii="Tahoma" w:hAnsi="Tahoma" w:cs="Tahoma"/>
                <w:sz w:val="18"/>
                <w:szCs w:val="18"/>
              </w:rPr>
            </w:pPr>
            <w:r w:rsidRPr="005F246D">
              <w:rPr>
                <w:rFonts w:ascii="Tahoma" w:hAnsi="Tahoma" w:cs="Tahoma"/>
                <w:sz w:val="18"/>
                <w:szCs w:val="18"/>
              </w:rPr>
              <w:t xml:space="preserve">- </w:t>
            </w:r>
            <w:r w:rsidR="000E5049">
              <w:rPr>
                <w:rFonts w:ascii="Tahoma" w:hAnsi="Tahoma" w:cs="Tahoma"/>
                <w:sz w:val="18"/>
                <w:szCs w:val="18"/>
              </w:rPr>
              <w:t>Работа диспетчера;</w:t>
            </w:r>
          </w:p>
          <w:p w:rsidR="000E5049" w:rsidRDefault="000E5049" w:rsidP="000E5049">
            <w:pPr>
              <w:rPr>
                <w:rFonts w:ascii="Tahoma" w:hAnsi="Tahoma" w:cs="Tahoma"/>
                <w:sz w:val="18"/>
                <w:szCs w:val="18"/>
              </w:rPr>
            </w:pPr>
            <w:r>
              <w:rPr>
                <w:rFonts w:ascii="Tahoma" w:hAnsi="Tahoma" w:cs="Tahoma"/>
                <w:sz w:val="18"/>
                <w:szCs w:val="18"/>
              </w:rPr>
              <w:t xml:space="preserve">- </w:t>
            </w:r>
            <w:r w:rsidR="002A29DB" w:rsidRPr="005F246D">
              <w:rPr>
                <w:rFonts w:ascii="Tahoma" w:hAnsi="Tahoma" w:cs="Tahoma"/>
                <w:sz w:val="18"/>
                <w:szCs w:val="18"/>
              </w:rPr>
              <w:t>Организация начислений субсидий</w:t>
            </w:r>
            <w:r w:rsidR="000F4730">
              <w:rPr>
                <w:rFonts w:ascii="Tahoma" w:hAnsi="Tahoma" w:cs="Tahoma"/>
                <w:sz w:val="18"/>
                <w:szCs w:val="18"/>
              </w:rPr>
              <w:t xml:space="preserve"> и льгот по оплате услуг за коммунальные</w:t>
            </w:r>
            <w:r w:rsidR="002A29DB" w:rsidRPr="005F246D">
              <w:rPr>
                <w:rFonts w:ascii="Tahoma" w:hAnsi="Tahoma" w:cs="Tahoma"/>
                <w:sz w:val="18"/>
                <w:szCs w:val="18"/>
              </w:rPr>
              <w:t xml:space="preserve"> услуг</w:t>
            </w:r>
            <w:r w:rsidR="000F4730">
              <w:rPr>
                <w:rFonts w:ascii="Tahoma" w:hAnsi="Tahoma" w:cs="Tahoma"/>
                <w:sz w:val="18"/>
                <w:szCs w:val="18"/>
              </w:rPr>
              <w:t>и</w:t>
            </w:r>
            <w:r w:rsidR="002A29DB" w:rsidRPr="005F246D">
              <w:rPr>
                <w:rFonts w:ascii="Tahoma" w:hAnsi="Tahoma" w:cs="Tahoma"/>
                <w:sz w:val="18"/>
                <w:szCs w:val="18"/>
              </w:rPr>
              <w:t xml:space="preserve"> в соответствии с действующим законодательством.</w:t>
            </w:r>
          </w:p>
          <w:p w:rsidR="000E5049" w:rsidRDefault="000E5049" w:rsidP="000E5049">
            <w:pPr>
              <w:rPr>
                <w:rFonts w:ascii="Tahoma" w:hAnsi="Tahoma" w:cs="Tahoma"/>
                <w:sz w:val="18"/>
                <w:szCs w:val="18"/>
              </w:rPr>
            </w:pPr>
            <w:r>
              <w:rPr>
                <w:rFonts w:ascii="Tahoma" w:hAnsi="Tahoma" w:cs="Tahoma"/>
                <w:sz w:val="18"/>
                <w:szCs w:val="18"/>
              </w:rPr>
              <w:t xml:space="preserve">- </w:t>
            </w:r>
            <w:r w:rsidRPr="005F246D">
              <w:rPr>
                <w:rFonts w:ascii="Tahoma" w:hAnsi="Tahoma" w:cs="Tahoma"/>
                <w:sz w:val="18"/>
                <w:szCs w:val="18"/>
              </w:rPr>
              <w:t>Работа с должниками;</w:t>
            </w:r>
          </w:p>
          <w:p w:rsidR="002A29DB" w:rsidRDefault="002A29DB" w:rsidP="002A29DB">
            <w:pPr>
              <w:rPr>
                <w:rFonts w:ascii="Tahoma" w:hAnsi="Tahoma" w:cs="Tahoma"/>
                <w:sz w:val="18"/>
                <w:szCs w:val="18"/>
              </w:rPr>
            </w:pPr>
            <w:r w:rsidRPr="005F246D">
              <w:rPr>
                <w:rFonts w:ascii="Tahoma" w:hAnsi="Tahoma" w:cs="Tahoma"/>
                <w:sz w:val="18"/>
                <w:szCs w:val="18"/>
              </w:rPr>
              <w:t>- Работа по учету и ведению технической документации по управляемому дому;</w:t>
            </w:r>
          </w:p>
          <w:p w:rsidR="000E5049" w:rsidRPr="005F246D" w:rsidRDefault="000E5049" w:rsidP="002A29DB">
            <w:pPr>
              <w:rPr>
                <w:rFonts w:ascii="Tahoma" w:hAnsi="Tahoma" w:cs="Tahoma"/>
                <w:sz w:val="18"/>
                <w:szCs w:val="18"/>
              </w:rPr>
            </w:pPr>
            <w:r>
              <w:rPr>
                <w:rFonts w:ascii="Tahoma" w:hAnsi="Tahoma" w:cs="Tahoma"/>
                <w:sz w:val="18"/>
                <w:szCs w:val="18"/>
              </w:rPr>
              <w:t>- Осуществление учета потребителей услуг и работ в многоквартирном доме;</w:t>
            </w:r>
          </w:p>
          <w:p w:rsidR="002A29DB" w:rsidRDefault="002A29DB" w:rsidP="002A29DB">
            <w:pPr>
              <w:jc w:val="both"/>
              <w:rPr>
                <w:rFonts w:ascii="Tahoma" w:hAnsi="Tahoma" w:cs="Tahoma"/>
                <w:sz w:val="18"/>
                <w:szCs w:val="18"/>
              </w:rPr>
            </w:pPr>
            <w:r w:rsidRPr="005F246D">
              <w:rPr>
                <w:rFonts w:ascii="Tahoma" w:hAnsi="Tahoma" w:cs="Tahoma"/>
                <w:sz w:val="18"/>
                <w:szCs w:val="18"/>
              </w:rPr>
              <w:t>-  Ведение в установленном порядке необходимой документации по многоквартирному дому</w:t>
            </w:r>
            <w:r>
              <w:rPr>
                <w:rFonts w:ascii="Tahoma" w:hAnsi="Tahoma" w:cs="Tahoma"/>
                <w:sz w:val="18"/>
                <w:szCs w:val="18"/>
              </w:rPr>
              <w:t xml:space="preserve">, </w:t>
            </w:r>
            <w:r w:rsidRPr="005F246D">
              <w:rPr>
                <w:rFonts w:ascii="Tahoma" w:hAnsi="Tahoma" w:cs="Tahoma"/>
                <w:sz w:val="18"/>
                <w:szCs w:val="18"/>
              </w:rPr>
              <w:t xml:space="preserve">по ремонту, производству работ </w:t>
            </w:r>
          </w:p>
          <w:p w:rsidR="002A29DB" w:rsidRPr="005F246D" w:rsidRDefault="002A29DB" w:rsidP="002A29DB">
            <w:pPr>
              <w:jc w:val="both"/>
              <w:rPr>
                <w:rFonts w:ascii="Tahoma" w:hAnsi="Tahoma" w:cs="Tahoma"/>
                <w:sz w:val="18"/>
                <w:szCs w:val="18"/>
              </w:rPr>
            </w:pPr>
            <w:r w:rsidRPr="005F246D">
              <w:rPr>
                <w:rFonts w:ascii="Tahoma" w:hAnsi="Tahoma" w:cs="Tahoma"/>
                <w:sz w:val="18"/>
                <w:szCs w:val="18"/>
              </w:rPr>
              <w:t xml:space="preserve">и т.д. </w:t>
            </w:r>
          </w:p>
          <w:p w:rsidR="002A29DB" w:rsidRPr="005F246D" w:rsidRDefault="002A29DB" w:rsidP="002A29DB">
            <w:pPr>
              <w:jc w:val="both"/>
              <w:rPr>
                <w:rFonts w:ascii="Tahoma" w:hAnsi="Tahoma" w:cs="Tahoma"/>
                <w:sz w:val="18"/>
                <w:szCs w:val="18"/>
              </w:rPr>
            </w:pPr>
            <w:r w:rsidRPr="005F246D">
              <w:rPr>
                <w:rFonts w:ascii="Tahoma" w:hAnsi="Tahoma" w:cs="Tahoma"/>
                <w:sz w:val="18"/>
                <w:szCs w:val="18"/>
              </w:rPr>
              <w:t>- Представление  разъяснений Собственникам и / или пользователям  о порядке пользования жилыми помещениями и общим имуществом многоквартирного дома.</w:t>
            </w:r>
          </w:p>
          <w:p w:rsidR="002A29DB" w:rsidRPr="005F246D" w:rsidRDefault="002A29DB" w:rsidP="002A29DB">
            <w:pPr>
              <w:jc w:val="both"/>
              <w:rPr>
                <w:rFonts w:ascii="Tahoma" w:hAnsi="Tahoma" w:cs="Tahoma"/>
                <w:sz w:val="18"/>
                <w:szCs w:val="18"/>
              </w:rPr>
            </w:pPr>
            <w:r w:rsidRPr="005F246D">
              <w:rPr>
                <w:rFonts w:ascii="Tahoma" w:hAnsi="Tahoma" w:cs="Tahoma"/>
                <w:sz w:val="18"/>
                <w:szCs w:val="18"/>
              </w:rPr>
              <w:t>- Ведение базы данных по текущему и капитальному ремонту общего имущества дома</w:t>
            </w:r>
          </w:p>
          <w:p w:rsidR="002A29DB" w:rsidRPr="005F246D" w:rsidRDefault="002A29DB" w:rsidP="002A29DB">
            <w:pPr>
              <w:jc w:val="both"/>
              <w:rPr>
                <w:rFonts w:ascii="Tahoma" w:hAnsi="Tahoma" w:cs="Tahoma"/>
                <w:sz w:val="18"/>
                <w:szCs w:val="18"/>
              </w:rPr>
            </w:pPr>
            <w:r w:rsidRPr="005F246D">
              <w:rPr>
                <w:rFonts w:ascii="Tahoma" w:hAnsi="Tahoma" w:cs="Tahoma"/>
                <w:sz w:val="18"/>
                <w:szCs w:val="18"/>
              </w:rPr>
              <w:t>- Организация систематического контроля и соответствия качества предоставляемых коммунальных услуг</w:t>
            </w:r>
            <w:r>
              <w:rPr>
                <w:rFonts w:ascii="Tahoma" w:hAnsi="Tahoma" w:cs="Tahoma"/>
                <w:sz w:val="18"/>
                <w:szCs w:val="18"/>
              </w:rPr>
              <w:t>.</w:t>
            </w:r>
          </w:p>
          <w:p w:rsidR="002A29DB" w:rsidRPr="005F246D" w:rsidRDefault="002A29DB" w:rsidP="002A29DB">
            <w:pPr>
              <w:jc w:val="both"/>
              <w:rPr>
                <w:rFonts w:ascii="Tahoma" w:hAnsi="Tahoma" w:cs="Tahoma"/>
                <w:sz w:val="18"/>
                <w:szCs w:val="18"/>
              </w:rPr>
            </w:pPr>
            <w:r w:rsidRPr="005F246D">
              <w:rPr>
                <w:rFonts w:ascii="Tahoma" w:hAnsi="Tahoma" w:cs="Tahoma"/>
                <w:sz w:val="18"/>
                <w:szCs w:val="18"/>
              </w:rPr>
              <w:t xml:space="preserve">- Подготовка предложений о проведении текущего и  капитального ремонта. </w:t>
            </w:r>
          </w:p>
          <w:p w:rsidR="008E2228" w:rsidRPr="008E2228" w:rsidRDefault="008E2228" w:rsidP="008E2228">
            <w:pPr>
              <w:widowControl w:val="0"/>
              <w:suppressAutoHyphens/>
              <w:autoSpaceDN w:val="0"/>
              <w:jc w:val="right"/>
              <w:textAlignment w:val="baseline"/>
              <w:rPr>
                <w:rFonts w:ascii="Arial" w:eastAsia="SimSun" w:hAnsi="Arial" w:cs="Arial"/>
                <w:b/>
                <w:color w:val="000000"/>
                <w:kern w:val="3"/>
                <w:sz w:val="16"/>
                <w:szCs w:val="16"/>
                <w:lang w:eastAsia="zh-CN" w:bidi="hi-IN"/>
              </w:rPr>
            </w:pPr>
          </w:p>
          <w:p w:rsidR="008E2228" w:rsidRPr="008E2228" w:rsidRDefault="008E2228" w:rsidP="008E2228">
            <w:pPr>
              <w:widowControl w:val="0"/>
              <w:suppressAutoHyphens/>
              <w:autoSpaceDN w:val="0"/>
              <w:jc w:val="right"/>
              <w:textAlignment w:val="baseline"/>
              <w:rPr>
                <w:rFonts w:ascii="Arial" w:eastAsia="SimSun" w:hAnsi="Arial" w:cs="Arial"/>
                <w:b/>
                <w:color w:val="000000"/>
                <w:kern w:val="3"/>
                <w:sz w:val="16"/>
                <w:szCs w:val="16"/>
                <w:lang w:eastAsia="zh-CN" w:bidi="hi-IN"/>
              </w:rPr>
            </w:pPr>
          </w:p>
        </w:tc>
      </w:tr>
    </w:tbl>
    <w:p w:rsidR="00973F1C" w:rsidRDefault="00973F1C" w:rsidP="002A29DB">
      <w:pPr>
        <w:rPr>
          <w:rFonts w:ascii="Tahoma" w:hAnsi="Tahoma" w:cs="Tahoma"/>
          <w:b/>
          <w:sz w:val="18"/>
          <w:szCs w:val="18"/>
        </w:rPr>
      </w:pPr>
    </w:p>
    <w:p w:rsidR="00AC2810" w:rsidRDefault="00AC2810" w:rsidP="000E5049">
      <w:pPr>
        <w:suppressAutoHyphens/>
        <w:jc w:val="right"/>
        <w:rPr>
          <w:b/>
          <w:color w:val="000000"/>
          <w:sz w:val="18"/>
          <w:szCs w:val="18"/>
        </w:rPr>
      </w:pPr>
    </w:p>
    <w:p w:rsidR="00464D26" w:rsidRDefault="00464D26" w:rsidP="000E5049">
      <w:pPr>
        <w:suppressAutoHyphens/>
        <w:jc w:val="right"/>
        <w:rPr>
          <w:b/>
          <w:color w:val="000000"/>
          <w:sz w:val="18"/>
          <w:szCs w:val="18"/>
        </w:rPr>
      </w:pPr>
    </w:p>
    <w:p w:rsidR="00464D26" w:rsidRPr="000A5863" w:rsidRDefault="00464D26" w:rsidP="000E5049">
      <w:pPr>
        <w:suppressAutoHyphens/>
        <w:jc w:val="right"/>
        <w:rPr>
          <w:b/>
          <w:color w:val="000000"/>
          <w:sz w:val="18"/>
          <w:szCs w:val="18"/>
        </w:rPr>
      </w:pPr>
    </w:p>
    <w:p w:rsidR="00B24FA3" w:rsidRDefault="00B24FA3" w:rsidP="002A29DB">
      <w:pPr>
        <w:rPr>
          <w:rFonts w:ascii="Tahoma" w:hAnsi="Tahoma" w:cs="Tahoma"/>
          <w:b/>
          <w:sz w:val="18"/>
          <w:szCs w:val="18"/>
        </w:rPr>
      </w:pPr>
    </w:p>
    <w:p w:rsidR="00EF23D1" w:rsidRDefault="00EF23D1" w:rsidP="002A29DB">
      <w:pPr>
        <w:rPr>
          <w:rFonts w:ascii="Tahoma" w:hAnsi="Tahoma" w:cs="Tahoma"/>
          <w:b/>
          <w:sz w:val="18"/>
          <w:szCs w:val="18"/>
        </w:rPr>
      </w:pPr>
    </w:p>
    <w:p w:rsidR="00016A58" w:rsidRPr="00AC2810" w:rsidRDefault="00016A58" w:rsidP="00754F32">
      <w:pPr>
        <w:ind w:left="7080"/>
        <w:rPr>
          <w:rFonts w:ascii="Tahoma" w:hAnsi="Tahoma" w:cs="Tahoma"/>
          <w:b/>
          <w:sz w:val="16"/>
          <w:szCs w:val="16"/>
        </w:rPr>
      </w:pPr>
      <w:r w:rsidRPr="00AC2810">
        <w:rPr>
          <w:rFonts w:ascii="Tahoma" w:hAnsi="Tahoma" w:cs="Tahoma"/>
          <w:b/>
          <w:sz w:val="16"/>
          <w:szCs w:val="16"/>
        </w:rPr>
        <w:lastRenderedPageBreak/>
        <w:t xml:space="preserve">Приложение № 3 к договору </w:t>
      </w:r>
    </w:p>
    <w:p w:rsidR="00016A58" w:rsidRPr="00AC2810" w:rsidRDefault="00016A58" w:rsidP="00016A58">
      <w:pPr>
        <w:jc w:val="right"/>
        <w:rPr>
          <w:rFonts w:ascii="Tahoma" w:hAnsi="Tahoma" w:cs="Tahoma"/>
          <w:b/>
          <w:sz w:val="16"/>
          <w:szCs w:val="16"/>
        </w:rPr>
      </w:pPr>
      <w:r w:rsidRPr="00AC2810">
        <w:rPr>
          <w:rFonts w:ascii="Tahoma" w:hAnsi="Tahoma" w:cs="Tahoma"/>
          <w:b/>
          <w:sz w:val="16"/>
          <w:szCs w:val="16"/>
        </w:rPr>
        <w:t>Управления многоквартир</w:t>
      </w:r>
      <w:r w:rsidR="00537F56" w:rsidRPr="00AC2810">
        <w:rPr>
          <w:rFonts w:ascii="Tahoma" w:hAnsi="Tahoma" w:cs="Tahoma"/>
          <w:b/>
          <w:sz w:val="16"/>
          <w:szCs w:val="16"/>
        </w:rPr>
        <w:t xml:space="preserve">ным домом от </w:t>
      </w:r>
      <w:r w:rsidR="00AC2810" w:rsidRPr="00AC2810">
        <w:rPr>
          <w:rFonts w:ascii="Tahoma" w:hAnsi="Tahoma" w:cs="Tahoma"/>
          <w:b/>
          <w:sz w:val="16"/>
          <w:szCs w:val="16"/>
        </w:rPr>
        <w:t xml:space="preserve"> </w:t>
      </w:r>
      <w:r w:rsidR="00466AE8">
        <w:rPr>
          <w:rFonts w:ascii="Tahoma" w:hAnsi="Tahoma" w:cs="Tahoma"/>
          <w:b/>
          <w:sz w:val="16"/>
          <w:szCs w:val="16"/>
        </w:rPr>
        <w:t>«____» __________ 2015</w:t>
      </w:r>
      <w:r w:rsidR="00466AE8" w:rsidRPr="008763B4">
        <w:rPr>
          <w:rFonts w:ascii="Tahoma" w:hAnsi="Tahoma" w:cs="Tahoma"/>
          <w:b/>
          <w:sz w:val="16"/>
          <w:szCs w:val="16"/>
        </w:rPr>
        <w:t>г</w:t>
      </w:r>
      <w:r w:rsidRPr="00AC2810">
        <w:rPr>
          <w:rFonts w:ascii="Tahoma" w:hAnsi="Tahoma" w:cs="Tahoma"/>
          <w:b/>
          <w:sz w:val="16"/>
          <w:szCs w:val="16"/>
        </w:rPr>
        <w:t>.</w:t>
      </w:r>
    </w:p>
    <w:p w:rsidR="00CB66F8" w:rsidRDefault="00CB66F8" w:rsidP="00016A58">
      <w:pPr>
        <w:rPr>
          <w:rFonts w:ascii="Tahoma" w:hAnsi="Tahoma" w:cs="Tahoma"/>
          <w:b/>
          <w:sz w:val="16"/>
          <w:szCs w:val="16"/>
        </w:rPr>
      </w:pPr>
    </w:p>
    <w:p w:rsidR="00016A58" w:rsidRDefault="00CB66F8" w:rsidP="00CB66F8">
      <w:pPr>
        <w:jc w:val="center"/>
        <w:rPr>
          <w:rFonts w:ascii="Tahoma" w:hAnsi="Tahoma" w:cs="Tahoma"/>
          <w:b/>
          <w:sz w:val="16"/>
          <w:szCs w:val="16"/>
        </w:rPr>
      </w:pPr>
      <w:r w:rsidRPr="00CB66F8">
        <w:rPr>
          <w:rFonts w:ascii="Tahoma" w:hAnsi="Tahoma" w:cs="Tahoma"/>
          <w:b/>
          <w:sz w:val="16"/>
          <w:szCs w:val="16"/>
        </w:rPr>
        <w:t>Перечень работ и услуг по содержанию  и текущему ремонту общего имущества многоквартирного дома, входящих в плату по Договору управления многоквартирным домом</w:t>
      </w:r>
    </w:p>
    <w:p w:rsidR="00CB66F8" w:rsidRPr="000424DC" w:rsidRDefault="00CB66F8" w:rsidP="00016A58">
      <w:pPr>
        <w:rPr>
          <w:rFonts w:ascii="Tahoma" w:hAnsi="Tahoma" w:cs="Tahoma"/>
          <w:b/>
          <w:sz w:val="16"/>
          <w:szCs w:val="16"/>
        </w:rPr>
      </w:pPr>
    </w:p>
    <w:p w:rsidR="00016A58" w:rsidRPr="00537F56" w:rsidRDefault="00016A58" w:rsidP="00016A58">
      <w:pPr>
        <w:rPr>
          <w:rFonts w:ascii="Tahoma" w:hAnsi="Tahoma" w:cs="Tahoma"/>
          <w:b/>
          <w:sz w:val="16"/>
          <w:szCs w:val="16"/>
        </w:rPr>
      </w:pPr>
      <w:r w:rsidRPr="000424DC">
        <w:rPr>
          <w:rFonts w:ascii="Tahoma" w:hAnsi="Tahoma" w:cs="Tahoma"/>
          <w:b/>
          <w:sz w:val="16"/>
          <w:szCs w:val="16"/>
        </w:rPr>
        <w:t xml:space="preserve">                     </w:t>
      </w:r>
      <w:r w:rsidRPr="00537F56">
        <w:rPr>
          <w:rFonts w:ascii="Tahoma" w:hAnsi="Tahoma" w:cs="Tahoma"/>
          <w:b/>
          <w:sz w:val="16"/>
          <w:szCs w:val="16"/>
        </w:rPr>
        <w:t>Осмотры (обследования)  технического состояния жилых зданий: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6"/>
        <w:gridCol w:w="2836"/>
      </w:tblGrid>
      <w:tr w:rsidR="00016A58" w:rsidRPr="00537F56">
        <w:tc>
          <w:tcPr>
            <w:tcW w:w="7488" w:type="dxa"/>
          </w:tcPr>
          <w:p w:rsidR="00016A58" w:rsidRPr="00537F56" w:rsidRDefault="00016A58" w:rsidP="000227D0">
            <w:pPr>
              <w:rPr>
                <w:rFonts w:ascii="Tahoma" w:hAnsi="Tahoma" w:cs="Tahoma"/>
                <w:b/>
                <w:sz w:val="16"/>
                <w:szCs w:val="16"/>
              </w:rPr>
            </w:pPr>
            <w:r w:rsidRPr="00537F56">
              <w:rPr>
                <w:rFonts w:ascii="Tahoma" w:hAnsi="Tahoma" w:cs="Tahoma"/>
                <w:b/>
                <w:sz w:val="16"/>
                <w:szCs w:val="16"/>
              </w:rPr>
              <w:t>Элементы и помещения здания</w:t>
            </w:r>
          </w:p>
        </w:tc>
        <w:tc>
          <w:tcPr>
            <w:tcW w:w="2880" w:type="dxa"/>
          </w:tcPr>
          <w:p w:rsidR="00016A58" w:rsidRPr="00537F56" w:rsidRDefault="00016A58" w:rsidP="002B3FFA">
            <w:pPr>
              <w:jc w:val="center"/>
              <w:rPr>
                <w:rFonts w:ascii="Tahoma" w:hAnsi="Tahoma" w:cs="Tahoma"/>
                <w:b/>
                <w:sz w:val="16"/>
                <w:szCs w:val="16"/>
              </w:rPr>
            </w:pPr>
            <w:r w:rsidRPr="00537F56">
              <w:rPr>
                <w:rFonts w:ascii="Tahoma" w:hAnsi="Tahoma" w:cs="Tahoma"/>
                <w:b/>
                <w:sz w:val="16"/>
                <w:szCs w:val="16"/>
              </w:rPr>
              <w:t>Расчетное число осмотров            в год</w:t>
            </w:r>
          </w:p>
        </w:tc>
      </w:tr>
      <w:tr w:rsidR="00016A58" w:rsidRPr="00537F56">
        <w:tc>
          <w:tcPr>
            <w:tcW w:w="7488" w:type="dxa"/>
          </w:tcPr>
          <w:p w:rsidR="00016A58" w:rsidRPr="00537F56" w:rsidRDefault="00016A58" w:rsidP="000227D0">
            <w:pPr>
              <w:rPr>
                <w:rFonts w:ascii="Tahoma" w:hAnsi="Tahoma" w:cs="Tahoma"/>
                <w:b/>
                <w:sz w:val="16"/>
                <w:szCs w:val="16"/>
              </w:rPr>
            </w:pPr>
            <w:r w:rsidRPr="00537F56">
              <w:rPr>
                <w:rFonts w:ascii="Tahoma" w:hAnsi="Tahoma" w:cs="Tahoma"/>
                <w:b/>
                <w:sz w:val="16"/>
                <w:szCs w:val="16"/>
              </w:rPr>
              <w:t>Кровля</w:t>
            </w:r>
          </w:p>
        </w:tc>
        <w:tc>
          <w:tcPr>
            <w:tcW w:w="2880" w:type="dxa"/>
          </w:tcPr>
          <w:p w:rsidR="00016A58" w:rsidRPr="00537F56" w:rsidRDefault="00016A58" w:rsidP="002B3FFA">
            <w:pPr>
              <w:jc w:val="center"/>
              <w:rPr>
                <w:rFonts w:ascii="Tahoma" w:hAnsi="Tahoma" w:cs="Tahoma"/>
                <w:b/>
                <w:sz w:val="16"/>
                <w:szCs w:val="16"/>
              </w:rPr>
            </w:pPr>
            <w:r w:rsidRPr="00537F56">
              <w:rPr>
                <w:rFonts w:ascii="Tahoma" w:hAnsi="Tahoma" w:cs="Tahoma"/>
                <w:b/>
                <w:sz w:val="16"/>
                <w:szCs w:val="16"/>
              </w:rPr>
              <w:t>2</w:t>
            </w:r>
          </w:p>
        </w:tc>
      </w:tr>
      <w:tr w:rsidR="00016A58" w:rsidRPr="00537F56">
        <w:tc>
          <w:tcPr>
            <w:tcW w:w="7488" w:type="dxa"/>
          </w:tcPr>
          <w:p w:rsidR="00016A58" w:rsidRPr="00537F56" w:rsidRDefault="00016A58" w:rsidP="000227D0">
            <w:pPr>
              <w:rPr>
                <w:rFonts w:ascii="Tahoma" w:hAnsi="Tahoma" w:cs="Tahoma"/>
                <w:b/>
                <w:sz w:val="16"/>
                <w:szCs w:val="16"/>
              </w:rPr>
            </w:pPr>
            <w:r w:rsidRPr="00537F56">
              <w:rPr>
                <w:rFonts w:ascii="Tahoma" w:hAnsi="Tahoma" w:cs="Tahoma"/>
                <w:b/>
                <w:sz w:val="16"/>
                <w:szCs w:val="16"/>
              </w:rPr>
              <w:t>Деревянные конструкции</w:t>
            </w:r>
          </w:p>
        </w:tc>
        <w:tc>
          <w:tcPr>
            <w:tcW w:w="2880" w:type="dxa"/>
          </w:tcPr>
          <w:p w:rsidR="00016A58" w:rsidRPr="00537F56" w:rsidRDefault="00016A58" w:rsidP="002B3FFA">
            <w:pPr>
              <w:jc w:val="center"/>
              <w:rPr>
                <w:rFonts w:ascii="Tahoma" w:hAnsi="Tahoma" w:cs="Tahoma"/>
                <w:b/>
                <w:sz w:val="16"/>
                <w:szCs w:val="16"/>
              </w:rPr>
            </w:pPr>
            <w:r w:rsidRPr="00537F56">
              <w:rPr>
                <w:rFonts w:ascii="Tahoma" w:hAnsi="Tahoma" w:cs="Tahoma"/>
                <w:b/>
                <w:sz w:val="16"/>
                <w:szCs w:val="16"/>
              </w:rPr>
              <w:t>2</w:t>
            </w:r>
          </w:p>
        </w:tc>
      </w:tr>
      <w:tr w:rsidR="00016A58" w:rsidRPr="00537F56">
        <w:tc>
          <w:tcPr>
            <w:tcW w:w="7488" w:type="dxa"/>
          </w:tcPr>
          <w:p w:rsidR="00016A58" w:rsidRPr="00537F56" w:rsidRDefault="00016A58" w:rsidP="000227D0">
            <w:pPr>
              <w:rPr>
                <w:rFonts w:ascii="Tahoma" w:hAnsi="Tahoma" w:cs="Tahoma"/>
                <w:b/>
                <w:sz w:val="16"/>
                <w:szCs w:val="16"/>
              </w:rPr>
            </w:pPr>
            <w:r w:rsidRPr="00537F56">
              <w:rPr>
                <w:rFonts w:ascii="Tahoma" w:hAnsi="Tahoma" w:cs="Tahoma"/>
                <w:b/>
                <w:sz w:val="16"/>
                <w:szCs w:val="16"/>
              </w:rPr>
              <w:t>Внутренняя штукатурка и облицовка стен</w:t>
            </w:r>
          </w:p>
        </w:tc>
        <w:tc>
          <w:tcPr>
            <w:tcW w:w="2880" w:type="dxa"/>
          </w:tcPr>
          <w:p w:rsidR="00016A58" w:rsidRPr="00537F56" w:rsidRDefault="00016A58" w:rsidP="002B3FFA">
            <w:pPr>
              <w:jc w:val="center"/>
              <w:rPr>
                <w:rFonts w:ascii="Tahoma" w:hAnsi="Tahoma" w:cs="Tahoma"/>
                <w:b/>
                <w:sz w:val="16"/>
                <w:szCs w:val="16"/>
              </w:rPr>
            </w:pPr>
            <w:r w:rsidRPr="00537F56">
              <w:rPr>
                <w:rFonts w:ascii="Tahoma" w:hAnsi="Tahoma" w:cs="Tahoma"/>
                <w:b/>
                <w:sz w:val="16"/>
                <w:szCs w:val="16"/>
              </w:rPr>
              <w:t>2</w:t>
            </w:r>
          </w:p>
        </w:tc>
      </w:tr>
      <w:tr w:rsidR="00016A58" w:rsidRPr="00537F56">
        <w:tc>
          <w:tcPr>
            <w:tcW w:w="7488" w:type="dxa"/>
          </w:tcPr>
          <w:p w:rsidR="00016A58" w:rsidRPr="00537F56" w:rsidRDefault="00016A58" w:rsidP="000227D0">
            <w:pPr>
              <w:rPr>
                <w:rFonts w:ascii="Tahoma" w:hAnsi="Tahoma" w:cs="Tahoma"/>
                <w:b/>
                <w:sz w:val="16"/>
                <w:szCs w:val="16"/>
              </w:rPr>
            </w:pPr>
            <w:r w:rsidRPr="00537F56">
              <w:rPr>
                <w:rFonts w:ascii="Tahoma" w:hAnsi="Tahoma" w:cs="Tahoma"/>
                <w:b/>
                <w:sz w:val="16"/>
                <w:szCs w:val="16"/>
              </w:rPr>
              <w:t>Внутренняя и наружная окраска</w:t>
            </w:r>
          </w:p>
        </w:tc>
        <w:tc>
          <w:tcPr>
            <w:tcW w:w="2880" w:type="dxa"/>
          </w:tcPr>
          <w:p w:rsidR="00016A58" w:rsidRPr="00537F56" w:rsidRDefault="00016A58" w:rsidP="002B3FFA">
            <w:pPr>
              <w:jc w:val="center"/>
              <w:rPr>
                <w:rFonts w:ascii="Tahoma" w:hAnsi="Tahoma" w:cs="Tahoma"/>
                <w:b/>
                <w:sz w:val="16"/>
                <w:szCs w:val="16"/>
              </w:rPr>
            </w:pPr>
            <w:r w:rsidRPr="00537F56">
              <w:rPr>
                <w:rFonts w:ascii="Tahoma" w:hAnsi="Tahoma" w:cs="Tahoma"/>
                <w:b/>
                <w:sz w:val="16"/>
                <w:szCs w:val="16"/>
              </w:rPr>
              <w:t>2</w:t>
            </w:r>
          </w:p>
        </w:tc>
      </w:tr>
      <w:tr w:rsidR="00016A58" w:rsidRPr="00537F56">
        <w:tc>
          <w:tcPr>
            <w:tcW w:w="7488" w:type="dxa"/>
          </w:tcPr>
          <w:p w:rsidR="00016A58" w:rsidRPr="00537F56" w:rsidRDefault="00016A58" w:rsidP="000227D0">
            <w:pPr>
              <w:rPr>
                <w:rFonts w:ascii="Tahoma" w:hAnsi="Tahoma" w:cs="Tahoma"/>
                <w:b/>
                <w:sz w:val="16"/>
                <w:szCs w:val="16"/>
              </w:rPr>
            </w:pPr>
            <w:r w:rsidRPr="00537F56">
              <w:rPr>
                <w:rFonts w:ascii="Tahoma" w:hAnsi="Tahoma" w:cs="Tahoma"/>
                <w:b/>
                <w:sz w:val="16"/>
                <w:szCs w:val="16"/>
              </w:rPr>
              <w:t>Водопровод, канализа</w:t>
            </w:r>
            <w:r w:rsidR="00314EA4" w:rsidRPr="00537F56">
              <w:rPr>
                <w:rFonts w:ascii="Tahoma" w:hAnsi="Tahoma" w:cs="Tahoma"/>
                <w:b/>
                <w:sz w:val="16"/>
                <w:szCs w:val="16"/>
              </w:rPr>
              <w:t xml:space="preserve">ция, </w:t>
            </w:r>
            <w:r w:rsidRPr="00537F56">
              <w:rPr>
                <w:rFonts w:ascii="Tahoma" w:hAnsi="Tahoma" w:cs="Tahoma"/>
                <w:b/>
                <w:sz w:val="16"/>
                <w:szCs w:val="16"/>
              </w:rPr>
              <w:t>(подвалы, техподполья, чердаки</w:t>
            </w:r>
          </w:p>
        </w:tc>
        <w:tc>
          <w:tcPr>
            <w:tcW w:w="2880" w:type="dxa"/>
          </w:tcPr>
          <w:p w:rsidR="00016A58" w:rsidRPr="00537F56" w:rsidRDefault="00016A58" w:rsidP="002B3FFA">
            <w:pPr>
              <w:jc w:val="center"/>
              <w:rPr>
                <w:rFonts w:ascii="Tahoma" w:hAnsi="Tahoma" w:cs="Tahoma"/>
                <w:b/>
                <w:sz w:val="16"/>
                <w:szCs w:val="16"/>
              </w:rPr>
            </w:pPr>
            <w:r w:rsidRPr="00537F56">
              <w:rPr>
                <w:rFonts w:ascii="Tahoma" w:hAnsi="Tahoma" w:cs="Tahoma"/>
                <w:b/>
                <w:sz w:val="16"/>
                <w:szCs w:val="16"/>
              </w:rPr>
              <w:t>4</w:t>
            </w:r>
          </w:p>
        </w:tc>
      </w:tr>
      <w:tr w:rsidR="00016A58" w:rsidRPr="00537F56">
        <w:tc>
          <w:tcPr>
            <w:tcW w:w="7488" w:type="dxa"/>
          </w:tcPr>
          <w:p w:rsidR="00016A58" w:rsidRPr="00537F56" w:rsidRDefault="00016A58" w:rsidP="000227D0">
            <w:pPr>
              <w:rPr>
                <w:rFonts w:ascii="Tahoma" w:hAnsi="Tahoma" w:cs="Tahoma"/>
                <w:b/>
                <w:sz w:val="16"/>
                <w:szCs w:val="16"/>
              </w:rPr>
            </w:pPr>
            <w:r w:rsidRPr="00537F56">
              <w:rPr>
                <w:rFonts w:ascii="Tahoma" w:hAnsi="Tahoma" w:cs="Tahoma"/>
                <w:b/>
                <w:sz w:val="16"/>
                <w:szCs w:val="16"/>
              </w:rPr>
              <w:t xml:space="preserve">Электросети, арматура и электрооборудование на лестничных клетках </w:t>
            </w:r>
          </w:p>
        </w:tc>
        <w:tc>
          <w:tcPr>
            <w:tcW w:w="2880" w:type="dxa"/>
          </w:tcPr>
          <w:p w:rsidR="00016A58" w:rsidRPr="00537F56" w:rsidRDefault="00016A58" w:rsidP="002B3FFA">
            <w:pPr>
              <w:jc w:val="center"/>
              <w:rPr>
                <w:rFonts w:ascii="Tahoma" w:hAnsi="Tahoma" w:cs="Tahoma"/>
                <w:b/>
                <w:sz w:val="16"/>
                <w:szCs w:val="16"/>
              </w:rPr>
            </w:pPr>
            <w:r w:rsidRPr="00537F56">
              <w:rPr>
                <w:rFonts w:ascii="Tahoma" w:hAnsi="Tahoma" w:cs="Tahoma"/>
                <w:b/>
                <w:sz w:val="16"/>
                <w:szCs w:val="16"/>
              </w:rPr>
              <w:t>12</w:t>
            </w:r>
          </w:p>
        </w:tc>
      </w:tr>
      <w:tr w:rsidR="00016A58" w:rsidRPr="00537F56">
        <w:tc>
          <w:tcPr>
            <w:tcW w:w="7488" w:type="dxa"/>
          </w:tcPr>
          <w:p w:rsidR="00016A58" w:rsidRPr="00537F56" w:rsidRDefault="00016A58" w:rsidP="000227D0">
            <w:pPr>
              <w:rPr>
                <w:rFonts w:ascii="Tahoma" w:hAnsi="Tahoma" w:cs="Tahoma"/>
                <w:b/>
                <w:sz w:val="16"/>
                <w:szCs w:val="16"/>
              </w:rPr>
            </w:pPr>
            <w:r w:rsidRPr="00537F56">
              <w:rPr>
                <w:rFonts w:ascii="Tahoma" w:hAnsi="Tahoma" w:cs="Tahoma"/>
                <w:b/>
                <w:sz w:val="16"/>
                <w:szCs w:val="16"/>
              </w:rPr>
              <w:t>Тоже на чердаках и подвалах</w:t>
            </w:r>
          </w:p>
        </w:tc>
        <w:tc>
          <w:tcPr>
            <w:tcW w:w="2880" w:type="dxa"/>
          </w:tcPr>
          <w:p w:rsidR="00016A58" w:rsidRPr="00537F56" w:rsidRDefault="00016A58" w:rsidP="002B3FFA">
            <w:pPr>
              <w:jc w:val="center"/>
              <w:rPr>
                <w:rFonts w:ascii="Tahoma" w:hAnsi="Tahoma" w:cs="Tahoma"/>
                <w:b/>
                <w:sz w:val="16"/>
                <w:szCs w:val="16"/>
              </w:rPr>
            </w:pPr>
            <w:r w:rsidRPr="00537F56">
              <w:rPr>
                <w:rFonts w:ascii="Tahoma" w:hAnsi="Tahoma" w:cs="Tahoma"/>
                <w:b/>
                <w:sz w:val="16"/>
                <w:szCs w:val="16"/>
              </w:rPr>
              <w:t>12</w:t>
            </w:r>
          </w:p>
        </w:tc>
      </w:tr>
      <w:tr w:rsidR="00016A58" w:rsidRPr="00537F56">
        <w:tc>
          <w:tcPr>
            <w:tcW w:w="7488" w:type="dxa"/>
          </w:tcPr>
          <w:p w:rsidR="00016A58" w:rsidRPr="00537F56" w:rsidRDefault="00016A58" w:rsidP="000227D0">
            <w:pPr>
              <w:rPr>
                <w:rFonts w:ascii="Tahoma" w:hAnsi="Tahoma" w:cs="Tahoma"/>
                <w:b/>
                <w:sz w:val="16"/>
                <w:szCs w:val="16"/>
              </w:rPr>
            </w:pPr>
            <w:r w:rsidRPr="00537F56">
              <w:rPr>
                <w:rFonts w:ascii="Tahoma" w:hAnsi="Tahoma" w:cs="Tahoma"/>
                <w:b/>
                <w:sz w:val="16"/>
                <w:szCs w:val="16"/>
              </w:rPr>
              <w:t>Ввод, щитовая, наружная проводка</w:t>
            </w:r>
          </w:p>
        </w:tc>
        <w:tc>
          <w:tcPr>
            <w:tcW w:w="2880" w:type="dxa"/>
          </w:tcPr>
          <w:p w:rsidR="00016A58" w:rsidRPr="00537F56" w:rsidRDefault="00016A58" w:rsidP="002B3FFA">
            <w:pPr>
              <w:jc w:val="center"/>
              <w:rPr>
                <w:rFonts w:ascii="Tahoma" w:hAnsi="Tahoma" w:cs="Tahoma"/>
                <w:b/>
                <w:sz w:val="16"/>
                <w:szCs w:val="16"/>
              </w:rPr>
            </w:pPr>
            <w:r w:rsidRPr="00537F56">
              <w:rPr>
                <w:rFonts w:ascii="Tahoma" w:hAnsi="Tahoma" w:cs="Tahoma"/>
                <w:b/>
                <w:sz w:val="16"/>
                <w:szCs w:val="16"/>
              </w:rPr>
              <w:t>12</w:t>
            </w:r>
          </w:p>
        </w:tc>
      </w:tr>
    </w:tbl>
    <w:p w:rsidR="00016A58" w:rsidRPr="00537F56" w:rsidRDefault="00016A58" w:rsidP="00016A58">
      <w:pPr>
        <w:ind w:left="480"/>
        <w:rPr>
          <w:rFonts w:ascii="Tahoma" w:hAnsi="Tahoma" w:cs="Tahoma"/>
          <w:b/>
          <w:bCs/>
          <w:sz w:val="16"/>
          <w:szCs w:val="16"/>
        </w:rPr>
      </w:pP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3046"/>
      </w:tblGrid>
      <w:tr w:rsidR="00016A58" w:rsidRPr="002B3FFA">
        <w:trPr>
          <w:trHeight w:val="70"/>
        </w:trPr>
        <w:tc>
          <w:tcPr>
            <w:tcW w:w="7488" w:type="dxa"/>
          </w:tcPr>
          <w:p w:rsidR="00016A58" w:rsidRPr="002B3FFA" w:rsidRDefault="00016A58" w:rsidP="002B3FFA">
            <w:pPr>
              <w:jc w:val="center"/>
              <w:rPr>
                <w:rFonts w:ascii="Tahoma" w:hAnsi="Tahoma" w:cs="Tahoma"/>
                <w:b/>
                <w:sz w:val="16"/>
                <w:szCs w:val="16"/>
              </w:rPr>
            </w:pPr>
            <w:r w:rsidRPr="00537F56">
              <w:rPr>
                <w:rFonts w:ascii="Tahoma" w:hAnsi="Tahoma" w:cs="Tahoma"/>
                <w:b/>
                <w:sz w:val="16"/>
                <w:szCs w:val="16"/>
              </w:rPr>
              <w:t>Виды работ</w:t>
            </w: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sz w:val="16"/>
                <w:szCs w:val="16"/>
              </w:rPr>
              <w:t>А.Работы, выполняемые при проведении технических осмотров и обходов отдельных элементов и помещений жилых домов</w:t>
            </w:r>
          </w:p>
        </w:tc>
        <w:tc>
          <w:tcPr>
            <w:tcW w:w="3046" w:type="dxa"/>
          </w:tcPr>
          <w:p w:rsidR="00016A58" w:rsidRPr="002B3FFA" w:rsidRDefault="00016A58" w:rsidP="000227D0">
            <w:pPr>
              <w:rPr>
                <w:rFonts w:ascii="Tahoma" w:hAnsi="Tahoma" w:cs="Tahoma"/>
                <w:b/>
                <w:sz w:val="16"/>
                <w:szCs w:val="16"/>
              </w:rPr>
            </w:pPr>
            <w:r w:rsidRPr="002B3FFA">
              <w:rPr>
                <w:rFonts w:ascii="Tahoma" w:hAnsi="Tahoma" w:cs="Tahoma"/>
                <w:b/>
                <w:sz w:val="16"/>
                <w:szCs w:val="16"/>
              </w:rPr>
              <w:t xml:space="preserve">                      Периодичность</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1.Устранение незначительных неисправностей в системах водопровода и канализации, обслуживающих более одного жилого и нежилого помещения, в т.ч. оборудование, находящееся в жилых и нежилых помещениях, работы или состояние которого  оказывает влияние на работу или состояние всего инженерного оборудования дома.</w:t>
            </w:r>
          </w:p>
        </w:tc>
        <w:tc>
          <w:tcPr>
            <w:tcW w:w="3046" w:type="dxa"/>
          </w:tcPr>
          <w:p w:rsidR="00016A58" w:rsidRPr="002B3FFA" w:rsidRDefault="00016A58" w:rsidP="000227D0">
            <w:pPr>
              <w:rPr>
                <w:rFonts w:ascii="Tahoma" w:hAnsi="Tahoma" w:cs="Tahoma"/>
                <w:sz w:val="16"/>
                <w:szCs w:val="16"/>
              </w:rPr>
            </w:pPr>
          </w:p>
          <w:p w:rsidR="00016A58" w:rsidRPr="002B3FFA" w:rsidRDefault="00016A58" w:rsidP="000227D0">
            <w:pPr>
              <w:rPr>
                <w:rFonts w:ascii="Tahoma" w:hAnsi="Tahoma" w:cs="Tahoma"/>
                <w:sz w:val="16"/>
                <w:szCs w:val="16"/>
              </w:rPr>
            </w:pPr>
          </w:p>
          <w:p w:rsidR="00016A58" w:rsidRPr="002B3FFA" w:rsidRDefault="00016A58" w:rsidP="002B3FFA">
            <w:pPr>
              <w:jc w:val="center"/>
              <w:rPr>
                <w:rFonts w:ascii="Tahoma" w:hAnsi="Tahoma" w:cs="Tahoma"/>
                <w:sz w:val="16"/>
                <w:szCs w:val="16"/>
              </w:rPr>
            </w:pPr>
            <w:r w:rsidRPr="002B3FFA">
              <w:rPr>
                <w:rFonts w:ascii="Tahoma" w:hAnsi="Tahoma" w:cs="Tahoma"/>
                <w:sz w:val="16"/>
                <w:szCs w:val="16"/>
              </w:rPr>
              <w:t>В теч. Смены</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2.Проверка неисправности вентиля  вытяжек</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год</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3.Ревизия запорной арматуры (задвижек).</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месяц</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4.Замена задвижек (по мере необходимости).</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5.Набивка сальников.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6.Смазывание штоков.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7.Удаление ржавого налета.</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8.Окраска труб в подвале.</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год</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9.Восстановление поврежденных участков утепления трубопроводов.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Немедленно</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10.Проверка и при необходимости замена общего счетчика учета холодной воды.</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месяц и при необходим.</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11.Ревизия запорной арматуры на стояках холодной воды</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месяц</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12.Уплотнение соединения на сгонах.</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13.Замена участков трубопровода (по мере необходимости).</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14.Прочистка внутридомовой канализации.</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15.Проверка плотности канализационных стыков и устранение  неисправностей.</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16.Устранение контр-уклона канализационной системы.</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В теч. 3 суток</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17.Ремонт опорных столбиков.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В теч.</w:t>
            </w:r>
            <w:r w:rsidR="004A0C80">
              <w:rPr>
                <w:rFonts w:ascii="Tahoma" w:hAnsi="Tahoma" w:cs="Tahoma"/>
                <w:sz w:val="16"/>
                <w:szCs w:val="16"/>
              </w:rPr>
              <w:t xml:space="preserve"> </w:t>
            </w:r>
            <w:r w:rsidR="00501D59" w:rsidRPr="002B3FFA">
              <w:rPr>
                <w:rFonts w:ascii="Tahoma" w:hAnsi="Tahoma" w:cs="Tahoma"/>
                <w:sz w:val="16"/>
                <w:szCs w:val="16"/>
              </w:rPr>
              <w:t>С</w:t>
            </w:r>
            <w:r w:rsidRPr="002B3FFA">
              <w:rPr>
                <w:rFonts w:ascii="Tahoma" w:hAnsi="Tahoma" w:cs="Tahoma"/>
                <w:sz w:val="16"/>
                <w:szCs w:val="16"/>
              </w:rPr>
              <w:t>мены</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18.Устранение аварийной ситуации с отключением системы холодного  водоснабжения.</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Немедленно</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19.Удаление мусора из подвала.</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 xml:space="preserve">В теч </w:t>
            </w:r>
            <w:r w:rsidR="004A0C80">
              <w:rPr>
                <w:rFonts w:ascii="Tahoma" w:hAnsi="Tahoma" w:cs="Tahoma"/>
                <w:sz w:val="16"/>
                <w:szCs w:val="16"/>
              </w:rPr>
              <w:t>.</w:t>
            </w:r>
            <w:r w:rsidRPr="002B3FFA">
              <w:rPr>
                <w:rFonts w:ascii="Tahoma" w:hAnsi="Tahoma" w:cs="Tahoma"/>
                <w:sz w:val="16"/>
                <w:szCs w:val="16"/>
              </w:rPr>
              <w:t>смены</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20.Устранение последствий залития подвала.</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В теч.10 суток</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21.Предотвращение доступа посторонних лиц в подвалы, чердаки, тех.этажи, кровли, ВРЦ, насосные путем установки запорных устройств (замков).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sz w:val="16"/>
                <w:szCs w:val="16"/>
              </w:rPr>
              <w:t>Б. Работы, выполняемые при подготовке дома к эксплуатации в осеннее-зимний период</w:t>
            </w: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1.Восстановление тепловой изоляции на трубопроводах в подвальных и чердачных помещениях.</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2.Ремонт кровли.</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3.Остекленение и закрытие чердачных слуховых окон, подвалов.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В теч. 3 суток</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4.Замена разбитых стекол в местах общего пользования</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В теч. 3 суток</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5.Ремонт входных дверей в подъездах  и во вспомогательных помещениях.</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В теч. 3 суток</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6. Ремонт полов из керамической плитки на лестн.</w:t>
            </w:r>
            <w:r w:rsidR="004A0C80">
              <w:rPr>
                <w:rFonts w:ascii="Tahoma" w:hAnsi="Tahoma" w:cs="Tahoma"/>
                <w:sz w:val="16"/>
                <w:szCs w:val="16"/>
              </w:rPr>
              <w:t xml:space="preserve"> </w:t>
            </w:r>
            <w:r w:rsidRPr="002B3FFA">
              <w:rPr>
                <w:rFonts w:ascii="Tahoma" w:hAnsi="Tahoma" w:cs="Tahoma"/>
                <w:sz w:val="16"/>
                <w:szCs w:val="16"/>
              </w:rPr>
              <w:t>площадках</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В теч. 3 суток</w:t>
            </w:r>
          </w:p>
        </w:tc>
      </w:tr>
      <w:tr w:rsidR="00016A58" w:rsidRPr="002B3FFA">
        <w:tc>
          <w:tcPr>
            <w:tcW w:w="7488" w:type="dxa"/>
          </w:tcPr>
          <w:p w:rsidR="00016A58" w:rsidRPr="002B3FFA" w:rsidRDefault="00016A58" w:rsidP="000227D0">
            <w:pPr>
              <w:rPr>
                <w:rFonts w:ascii="Tahoma" w:hAnsi="Tahoma" w:cs="Tahoma"/>
                <w:sz w:val="16"/>
                <w:szCs w:val="16"/>
              </w:rPr>
            </w:pP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2B3FFA">
            <w:pPr>
              <w:jc w:val="both"/>
              <w:rPr>
                <w:rFonts w:ascii="Tahoma" w:hAnsi="Tahoma" w:cs="Tahoma"/>
                <w:sz w:val="16"/>
                <w:szCs w:val="16"/>
              </w:rPr>
            </w:pP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2B3FFA">
            <w:pPr>
              <w:jc w:val="both"/>
              <w:rPr>
                <w:rFonts w:ascii="Tahoma" w:hAnsi="Tahoma" w:cs="Tahoma"/>
                <w:b/>
                <w:sz w:val="16"/>
                <w:szCs w:val="16"/>
              </w:rPr>
            </w:pPr>
            <w:r w:rsidRPr="002B3FFA">
              <w:rPr>
                <w:rFonts w:ascii="Tahoma" w:hAnsi="Tahoma" w:cs="Tahoma"/>
                <w:b/>
                <w:sz w:val="16"/>
                <w:szCs w:val="16"/>
              </w:rPr>
              <w:t>В.Работы, выполняемые при подготовке дома к эксплуатации в весеннее-летний</w:t>
            </w:r>
            <w:r w:rsidR="004A0C80">
              <w:rPr>
                <w:rFonts w:ascii="Tahoma" w:hAnsi="Tahoma" w:cs="Tahoma"/>
                <w:b/>
                <w:sz w:val="16"/>
                <w:szCs w:val="16"/>
              </w:rPr>
              <w:t xml:space="preserve"> </w:t>
            </w:r>
            <w:r w:rsidRPr="002B3FFA">
              <w:rPr>
                <w:rFonts w:ascii="Tahoma" w:hAnsi="Tahoma" w:cs="Tahoma"/>
                <w:b/>
                <w:sz w:val="16"/>
                <w:szCs w:val="16"/>
              </w:rPr>
              <w:t>период</w:t>
            </w:r>
          </w:p>
          <w:p w:rsidR="00016A58" w:rsidRPr="002B3FFA" w:rsidRDefault="00016A58" w:rsidP="000227D0">
            <w:pPr>
              <w:rPr>
                <w:rFonts w:ascii="Tahoma" w:hAnsi="Tahoma" w:cs="Tahoma"/>
                <w:sz w:val="16"/>
                <w:szCs w:val="16"/>
              </w:rPr>
            </w:pPr>
            <w:r w:rsidRPr="002B3FFA">
              <w:rPr>
                <w:rFonts w:ascii="Tahoma" w:hAnsi="Tahoma" w:cs="Tahoma"/>
                <w:b/>
                <w:sz w:val="16"/>
                <w:szCs w:val="16"/>
              </w:rPr>
              <w:t xml:space="preserve"> 1.</w:t>
            </w:r>
            <w:r w:rsidRPr="002B3FFA">
              <w:rPr>
                <w:rFonts w:ascii="Tahoma" w:hAnsi="Tahoma" w:cs="Tahoma"/>
                <w:sz w:val="16"/>
                <w:szCs w:val="16"/>
              </w:rPr>
              <w:t>Укрепление водосточных труб, колен и воронок.</w:t>
            </w:r>
          </w:p>
        </w:tc>
        <w:tc>
          <w:tcPr>
            <w:tcW w:w="3046" w:type="dxa"/>
          </w:tcPr>
          <w:p w:rsidR="00016A58" w:rsidRPr="002B3FFA" w:rsidRDefault="00016A58" w:rsidP="002B3FFA">
            <w:pPr>
              <w:jc w:val="center"/>
              <w:rPr>
                <w:rFonts w:ascii="Tahoma" w:hAnsi="Tahoma" w:cs="Tahoma"/>
                <w:sz w:val="16"/>
                <w:szCs w:val="16"/>
              </w:rPr>
            </w:pPr>
          </w:p>
          <w:p w:rsidR="00016A58" w:rsidRPr="002B3FFA" w:rsidRDefault="00016A58" w:rsidP="002B3FFA">
            <w:pPr>
              <w:jc w:val="center"/>
              <w:rPr>
                <w:rFonts w:ascii="Tahoma" w:hAnsi="Tahoma" w:cs="Tahoma"/>
                <w:sz w:val="16"/>
                <w:szCs w:val="16"/>
              </w:rPr>
            </w:pPr>
          </w:p>
          <w:p w:rsidR="00016A58" w:rsidRPr="002B3FFA" w:rsidRDefault="00016A58" w:rsidP="002B3FFA">
            <w:pPr>
              <w:jc w:val="center"/>
              <w:rPr>
                <w:rFonts w:ascii="Tahoma" w:hAnsi="Tahoma" w:cs="Tahoma"/>
                <w:sz w:val="16"/>
                <w:szCs w:val="16"/>
              </w:rPr>
            </w:pPr>
            <w:r w:rsidRPr="002B3FFA">
              <w:rPr>
                <w:rFonts w:ascii="Tahoma" w:hAnsi="Tahoma" w:cs="Tahoma"/>
                <w:sz w:val="16"/>
                <w:szCs w:val="16"/>
              </w:rPr>
              <w:t>1 сутки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2.Расконсервирование и ремонт поливочной системы.</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сутки</w:t>
            </w:r>
          </w:p>
        </w:tc>
      </w:tr>
      <w:tr w:rsidR="00016A58" w:rsidRPr="002B3FFA">
        <w:tc>
          <w:tcPr>
            <w:tcW w:w="7488" w:type="dxa"/>
          </w:tcPr>
          <w:p w:rsidR="00016A58" w:rsidRPr="002B3FFA" w:rsidRDefault="00016A58" w:rsidP="002B3FFA">
            <w:pPr>
              <w:jc w:val="both"/>
              <w:rPr>
                <w:rFonts w:ascii="Tahoma" w:hAnsi="Tahoma" w:cs="Tahoma"/>
                <w:sz w:val="16"/>
                <w:szCs w:val="16"/>
              </w:rPr>
            </w:pPr>
            <w:r w:rsidRPr="002B3FFA">
              <w:rPr>
                <w:rFonts w:ascii="Tahoma" w:hAnsi="Tahoma" w:cs="Tahoma"/>
                <w:sz w:val="16"/>
                <w:szCs w:val="16"/>
              </w:rPr>
              <w:t xml:space="preserve"> 3.Ремонт оборудования  детских и спортивных площадок.</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сутки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4.Ремонт просевших</w:t>
            </w:r>
            <w:r w:rsidR="00F44E47">
              <w:rPr>
                <w:rFonts w:ascii="Tahoma" w:hAnsi="Tahoma" w:cs="Tahoma"/>
                <w:sz w:val="16"/>
                <w:szCs w:val="16"/>
              </w:rPr>
              <w:t xml:space="preserve"> </w:t>
            </w:r>
            <w:r w:rsidRPr="002B3FFA">
              <w:rPr>
                <w:rFonts w:ascii="Tahoma" w:hAnsi="Tahoma" w:cs="Tahoma"/>
                <w:sz w:val="16"/>
                <w:szCs w:val="16"/>
              </w:rPr>
              <w:t>отмосток.</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сутки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5. Окраска цоколя дома</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три года</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6. Окраска внутридомовых газопроводов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три года</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bCs/>
                <w:sz w:val="16"/>
                <w:szCs w:val="16"/>
              </w:rPr>
              <w:t xml:space="preserve"> Санитарное содержание общего имущества жилого дома</w:t>
            </w:r>
            <w:r w:rsidRPr="002B3FFA">
              <w:rPr>
                <w:rFonts w:ascii="Tahoma" w:hAnsi="Tahoma" w:cs="Tahoma"/>
                <w:sz w:val="16"/>
                <w:szCs w:val="16"/>
              </w:rPr>
              <w:t>.</w:t>
            </w: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bCs/>
                <w:sz w:val="16"/>
                <w:szCs w:val="16"/>
              </w:rPr>
              <w:t>Г. Санитарное содержание  лестничных клеток:</w:t>
            </w: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Влажное подметание лестничных площадок и маршей нижних трех этажей </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Ежедневно</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Влажное подметание лестничных площадок и маршей выше третьего этажа</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неделю</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Мытье лестничных и маршей нижних трех этажей</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2 раза в месяц</w:t>
            </w:r>
          </w:p>
        </w:tc>
      </w:tr>
      <w:tr w:rsidR="00016A58" w:rsidRPr="002B3FFA">
        <w:tc>
          <w:tcPr>
            <w:tcW w:w="7488" w:type="dxa"/>
          </w:tcPr>
          <w:p w:rsidR="00016A58" w:rsidRPr="002B3FFA" w:rsidRDefault="00016A58" w:rsidP="000227D0">
            <w:pPr>
              <w:rPr>
                <w:rFonts w:ascii="Tahoma" w:hAnsi="Tahoma" w:cs="Tahoma"/>
                <w:sz w:val="16"/>
                <w:szCs w:val="16"/>
              </w:rPr>
            </w:pP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Мытье лестничных площадок и маршей выше третьего  этажа</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2 раза в месяц</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Обметание пыли с потолков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год</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Мытье окон</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2 раза в год</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Влажная протирка стен, дверей, плафонов на лестничных клетках, оконных решеток, чердачных лестниц, шкафов для электросчетчиков и слаботочных устройств, почтовых ящиков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год</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Влажная протирка подоконников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месяц</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lastRenderedPageBreak/>
              <w:t>Очистка металлической решетки и приямка. Уборка площадки перед входом в подъезд.</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неделю</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sz w:val="16"/>
                <w:szCs w:val="16"/>
              </w:rPr>
              <w:t>Д. Санитарное содержание придомовой территории:</w:t>
            </w: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sz w:val="16"/>
                <w:szCs w:val="16"/>
              </w:rPr>
              <w:t>Холодный период:</w:t>
            </w: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Подметание свежевыпавшего снега толщиной до 2 см</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сутки в дни снегопада</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Сдвигание свежевыпавшего снега толщиной слоя свыше 2 см</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Через 2 часа во время снегопада</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Посыпка территории песком</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2 раза в сутки во время гололеда</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Очистка территории от наледи и льда</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двое суток во время гололеда</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Подметание территории в дни без снегопада</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сутки в дни без снегопада</w:t>
            </w:r>
          </w:p>
        </w:tc>
      </w:tr>
      <w:tr w:rsidR="00016A58" w:rsidRPr="002B3FFA">
        <w:tc>
          <w:tcPr>
            <w:tcW w:w="7488" w:type="dxa"/>
          </w:tcPr>
          <w:p w:rsidR="00016A58" w:rsidRPr="002B3FFA" w:rsidRDefault="00016A58" w:rsidP="000227D0">
            <w:pPr>
              <w:rPr>
                <w:rFonts w:ascii="Tahoma" w:hAnsi="Tahoma" w:cs="Tahoma"/>
                <w:b/>
                <w:sz w:val="16"/>
                <w:szCs w:val="16"/>
              </w:rPr>
            </w:pPr>
            <w:r w:rsidRPr="002B3FFA">
              <w:rPr>
                <w:rFonts w:ascii="Tahoma" w:hAnsi="Tahoma" w:cs="Tahoma"/>
                <w:b/>
                <w:sz w:val="16"/>
                <w:szCs w:val="16"/>
              </w:rPr>
              <w:t>Теплый период</w:t>
            </w: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Подметание территорий и уборка возле контейнерных площадок</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сутки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Уборка газонов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двое суток</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Выкашивание газонов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2 раза в сезон</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bCs/>
                <w:sz w:val="16"/>
                <w:szCs w:val="16"/>
              </w:rPr>
              <w:t>Е. Дератизация  и дезинсекция технических  подполий</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2 раза в год весной и осенью</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sz w:val="16"/>
                <w:szCs w:val="16"/>
              </w:rPr>
              <w:t xml:space="preserve">Ж. Работы, связанные с содержанием и текущим ремонтом  </w:t>
            </w: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sz w:val="16"/>
                <w:szCs w:val="16"/>
              </w:rPr>
              <w:t>1</w:t>
            </w:r>
            <w:r w:rsidRPr="002B3FFA">
              <w:rPr>
                <w:rFonts w:ascii="Tahoma" w:hAnsi="Tahoma" w:cs="Tahoma"/>
                <w:sz w:val="16"/>
                <w:szCs w:val="16"/>
              </w:rPr>
              <w:t>.Ремонт протечек в отдельных местах кровли.</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Немедленно</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2.Очистка кровли от мусора, грязи, листьев.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2 раза в год</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3.Ремонт повреждения системы организованного водостока (воронок, сливной трубы, колена, ухватов).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сутки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4.Проверка исправности слуховых окон.</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неделю</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5.Установка запорного устройства (замков) на дверях, ведущих в чердачное помещение.</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6.Ремонт протечек в местах сопряжения воронок  с кровлей, устранение засорения и обледенения воронок и открытых выпусков, устранение протекания стыковых соединений водосточного стояка.</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Немедленно</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7.Устранение местных деформаций, усиление, восстановление поврежденных участков фундаментов, вентиляционных продухов, отмостки и входов в подвалы.</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8.Смена и восстановление отдельных элементов (приборов)  и оконных, дверных заполнений.</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9.Восстановление или замена отдельных участков и элементов крылец, козырьков над входами в подъезды, подвалы, над балконами верхних этажей.</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10.Замена, восстановление отдельных участков полов. </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11.Внутренняя отделка : восстановление отделки стен, потолков, полов отдельными участками в подъездах, технических помещений, в других общедомовых вспомогательных  помещениях </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12. 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По мере необходимости</w:t>
            </w:r>
          </w:p>
        </w:tc>
      </w:tr>
      <w:tr w:rsidR="00016A58" w:rsidRPr="002B3FFA">
        <w:tc>
          <w:tcPr>
            <w:tcW w:w="7488" w:type="dxa"/>
          </w:tcPr>
          <w:p w:rsidR="00016A58" w:rsidRPr="002B3FFA" w:rsidRDefault="00016A58" w:rsidP="002B3FFA">
            <w:pPr>
              <w:jc w:val="both"/>
              <w:rPr>
                <w:rFonts w:ascii="Tahoma" w:hAnsi="Tahoma" w:cs="Tahoma"/>
                <w:sz w:val="16"/>
                <w:szCs w:val="16"/>
              </w:rPr>
            </w:pPr>
            <w:r w:rsidRPr="002B3FFA">
              <w:rPr>
                <w:rFonts w:ascii="Tahoma" w:hAnsi="Tahoma" w:cs="Tahoma"/>
                <w:b/>
                <w:sz w:val="16"/>
                <w:szCs w:val="16"/>
              </w:rPr>
              <w:t xml:space="preserve">З.  Работы связанные с содержанием электрохозяйства        </w:t>
            </w:r>
          </w:p>
          <w:p w:rsidR="00016A58" w:rsidRPr="002B3FFA" w:rsidRDefault="00016A58" w:rsidP="002B3FFA">
            <w:pPr>
              <w:jc w:val="both"/>
              <w:rPr>
                <w:rFonts w:ascii="Tahoma" w:hAnsi="Tahoma" w:cs="Tahoma"/>
                <w:sz w:val="16"/>
                <w:szCs w:val="16"/>
              </w:rPr>
            </w:pPr>
            <w:r w:rsidRPr="002B3FFA">
              <w:rPr>
                <w:rFonts w:ascii="Tahoma" w:hAnsi="Tahoma" w:cs="Tahoma"/>
                <w:sz w:val="16"/>
                <w:szCs w:val="16"/>
              </w:rPr>
              <w:t xml:space="preserve"> 1. Ревизия ВРУ ж.д.  и этажных  щитов.</w:t>
            </w:r>
          </w:p>
        </w:tc>
        <w:tc>
          <w:tcPr>
            <w:tcW w:w="3046" w:type="dxa"/>
          </w:tcPr>
          <w:p w:rsidR="00016A58" w:rsidRPr="002B3FFA" w:rsidRDefault="00016A58" w:rsidP="002B3FFA">
            <w:pPr>
              <w:jc w:val="center"/>
              <w:rPr>
                <w:rFonts w:ascii="Tahoma" w:hAnsi="Tahoma" w:cs="Tahoma"/>
                <w:sz w:val="16"/>
                <w:szCs w:val="16"/>
              </w:rPr>
            </w:pPr>
          </w:p>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месяц</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2. Проф. осмотры эл. оборудования подъездов, подвалов, чердаков</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неделю</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 xml:space="preserve">  3.Проверка  сопротивления  изоляции  электрооборудования  дома до ввода в квартиру, а также питающего кабеля жилого дома  </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1 раз в 3 года</w:t>
            </w:r>
          </w:p>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4.Устранение неисправностей электротехнических устройств в местах общего пользования                 ( замена перегоревших эл.</w:t>
            </w:r>
            <w:r w:rsidR="004A0C80">
              <w:rPr>
                <w:rFonts w:ascii="Tahoma" w:hAnsi="Tahoma" w:cs="Tahoma"/>
                <w:sz w:val="16"/>
                <w:szCs w:val="16"/>
              </w:rPr>
              <w:t xml:space="preserve"> </w:t>
            </w:r>
            <w:r w:rsidRPr="002B3FFA">
              <w:rPr>
                <w:rFonts w:ascii="Tahoma" w:hAnsi="Tahoma" w:cs="Tahoma"/>
                <w:sz w:val="16"/>
                <w:szCs w:val="16"/>
              </w:rPr>
              <w:t>ламп, мелкий ремонт электропроводки)</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 xml:space="preserve">В теч. </w:t>
            </w:r>
            <w:r w:rsidR="004D195A" w:rsidRPr="002B3FFA">
              <w:rPr>
                <w:rFonts w:ascii="Tahoma" w:hAnsi="Tahoma" w:cs="Tahoma"/>
                <w:sz w:val="16"/>
                <w:szCs w:val="16"/>
              </w:rPr>
              <w:t>С</w:t>
            </w:r>
            <w:r w:rsidRPr="002B3FFA">
              <w:rPr>
                <w:rFonts w:ascii="Tahoma" w:hAnsi="Tahoma" w:cs="Tahoma"/>
                <w:sz w:val="16"/>
                <w:szCs w:val="16"/>
              </w:rPr>
              <w:t>мены</w:t>
            </w: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b/>
                <w:sz w:val="16"/>
                <w:szCs w:val="16"/>
              </w:rPr>
              <w:t>И.Круглосуточное функционирование аварийно-диспетчерской службы</w:t>
            </w:r>
            <w:r w:rsidRPr="002B3FFA">
              <w:rPr>
                <w:rFonts w:ascii="Tahoma" w:hAnsi="Tahoma" w:cs="Tahoma"/>
                <w:sz w:val="16"/>
                <w:szCs w:val="16"/>
              </w:rPr>
              <w:t>.</w:t>
            </w:r>
          </w:p>
        </w:tc>
        <w:tc>
          <w:tcPr>
            <w:tcW w:w="3046" w:type="dxa"/>
          </w:tcPr>
          <w:p w:rsidR="00016A58" w:rsidRPr="002B3FFA" w:rsidRDefault="00016A58" w:rsidP="002B3FFA">
            <w:pPr>
              <w:jc w:val="center"/>
              <w:rPr>
                <w:rFonts w:ascii="Tahoma" w:hAnsi="Tahoma" w:cs="Tahoma"/>
                <w:sz w:val="16"/>
                <w:szCs w:val="16"/>
              </w:rPr>
            </w:pPr>
          </w:p>
        </w:tc>
      </w:tr>
      <w:tr w:rsidR="00016A58" w:rsidRPr="002B3FFA">
        <w:tc>
          <w:tcPr>
            <w:tcW w:w="7488" w:type="dxa"/>
          </w:tcPr>
          <w:p w:rsidR="00016A58" w:rsidRPr="002B3FFA" w:rsidRDefault="00016A58" w:rsidP="000227D0">
            <w:pPr>
              <w:rPr>
                <w:rFonts w:ascii="Tahoma" w:hAnsi="Tahoma" w:cs="Tahoma"/>
                <w:sz w:val="16"/>
                <w:szCs w:val="16"/>
              </w:rPr>
            </w:pPr>
            <w:r w:rsidRPr="002B3FFA">
              <w:rPr>
                <w:rFonts w:ascii="Tahoma" w:hAnsi="Tahoma" w:cs="Tahoma"/>
                <w:sz w:val="16"/>
                <w:szCs w:val="16"/>
              </w:rPr>
              <w:t>Работы аварийного характера в жилых зданиях включают:</w:t>
            </w:r>
          </w:p>
          <w:p w:rsidR="00016A58" w:rsidRPr="002B3FFA" w:rsidRDefault="00016A58" w:rsidP="000227D0">
            <w:pPr>
              <w:rPr>
                <w:rFonts w:ascii="Tahoma" w:hAnsi="Tahoma" w:cs="Tahoma"/>
                <w:sz w:val="16"/>
                <w:szCs w:val="16"/>
              </w:rPr>
            </w:pPr>
            <w:r w:rsidRPr="002B3FFA">
              <w:rPr>
                <w:rFonts w:ascii="Tahoma" w:hAnsi="Tahoma" w:cs="Tahoma"/>
                <w:sz w:val="16"/>
                <w:szCs w:val="16"/>
              </w:rPr>
              <w:t xml:space="preserve">   -повреждения трубопроводов систем инженерного оборудования зданий во вспомогательных и жилых помещениях, приводящие к нарушению функционирования систем и повреждений помещений;</w:t>
            </w:r>
          </w:p>
          <w:p w:rsidR="00016A58" w:rsidRPr="002B3FFA" w:rsidRDefault="00016A58" w:rsidP="000227D0">
            <w:pPr>
              <w:rPr>
                <w:rFonts w:ascii="Tahoma" w:hAnsi="Tahoma" w:cs="Tahoma"/>
                <w:sz w:val="16"/>
                <w:szCs w:val="16"/>
              </w:rPr>
            </w:pPr>
            <w:r w:rsidRPr="002B3FFA">
              <w:rPr>
                <w:rFonts w:ascii="Tahoma" w:hAnsi="Tahoma" w:cs="Tahoma"/>
                <w:sz w:val="16"/>
                <w:szCs w:val="16"/>
              </w:rPr>
              <w:t>-выходы из строя запорной, водоразборной  и регулировочной арматуры систем инженерного оборудования во вспомогательных и жилых помещениях;</w:t>
            </w:r>
          </w:p>
          <w:p w:rsidR="00016A58" w:rsidRPr="002B3FFA" w:rsidRDefault="00016A58" w:rsidP="000227D0">
            <w:pPr>
              <w:rPr>
                <w:rFonts w:ascii="Tahoma" w:hAnsi="Tahoma" w:cs="Tahoma"/>
                <w:sz w:val="16"/>
                <w:szCs w:val="16"/>
              </w:rPr>
            </w:pPr>
            <w:r w:rsidRPr="002B3FFA">
              <w:rPr>
                <w:rFonts w:ascii="Tahoma" w:hAnsi="Tahoma" w:cs="Tahoma"/>
                <w:sz w:val="16"/>
                <w:szCs w:val="16"/>
              </w:rPr>
              <w:t>-засоры канализации в жилых и вспомогательных помещениях.</w:t>
            </w:r>
            <w:r w:rsidR="004A0C80">
              <w:rPr>
                <w:rFonts w:ascii="Tahoma" w:hAnsi="Tahoma" w:cs="Tahoma"/>
                <w:sz w:val="16"/>
                <w:szCs w:val="16"/>
              </w:rPr>
              <w:t xml:space="preserve"> </w:t>
            </w:r>
            <w:r w:rsidRPr="002B3FFA">
              <w:rPr>
                <w:rFonts w:ascii="Tahoma" w:hAnsi="Tahoma" w:cs="Tahoma"/>
                <w:sz w:val="16"/>
                <w:szCs w:val="16"/>
              </w:rPr>
              <w:t>приводящие к затоплению помещений;</w:t>
            </w:r>
          </w:p>
          <w:p w:rsidR="00016A58" w:rsidRPr="002B3FFA" w:rsidRDefault="00016A58" w:rsidP="000227D0">
            <w:pPr>
              <w:rPr>
                <w:rFonts w:ascii="Tahoma" w:hAnsi="Tahoma" w:cs="Tahoma"/>
                <w:sz w:val="16"/>
                <w:szCs w:val="16"/>
              </w:rPr>
            </w:pPr>
            <w:r w:rsidRPr="002B3FFA">
              <w:rPr>
                <w:rFonts w:ascii="Tahoma" w:hAnsi="Tahoma" w:cs="Tahoma"/>
                <w:sz w:val="16"/>
                <w:szCs w:val="16"/>
              </w:rPr>
              <w:t>-поступление воды в жилые и вспомогательные помещения;</w:t>
            </w:r>
          </w:p>
          <w:p w:rsidR="00016A58" w:rsidRPr="002B3FFA" w:rsidRDefault="00016A58" w:rsidP="000227D0">
            <w:pPr>
              <w:rPr>
                <w:rFonts w:ascii="Tahoma" w:hAnsi="Tahoma" w:cs="Tahoma"/>
                <w:sz w:val="16"/>
                <w:szCs w:val="16"/>
              </w:rPr>
            </w:pPr>
            <w:r w:rsidRPr="002B3FFA">
              <w:rPr>
                <w:rFonts w:ascii="Tahoma" w:hAnsi="Tahoma" w:cs="Tahoma"/>
                <w:sz w:val="16"/>
                <w:szCs w:val="16"/>
              </w:rPr>
              <w:t>-выход из строя оборудования внешнего распределительного устройства, повреждение электрокабелей, отключение, электроэнергии в здании, подъезде.</w:t>
            </w:r>
          </w:p>
        </w:tc>
        <w:tc>
          <w:tcPr>
            <w:tcW w:w="3046" w:type="dxa"/>
          </w:tcPr>
          <w:p w:rsidR="00016A58" w:rsidRPr="002B3FFA" w:rsidRDefault="00016A58" w:rsidP="002B3FFA">
            <w:pPr>
              <w:jc w:val="center"/>
              <w:rPr>
                <w:rFonts w:ascii="Tahoma" w:hAnsi="Tahoma" w:cs="Tahoma"/>
                <w:sz w:val="16"/>
                <w:szCs w:val="16"/>
              </w:rPr>
            </w:pPr>
            <w:r w:rsidRPr="002B3FFA">
              <w:rPr>
                <w:rFonts w:ascii="Tahoma" w:hAnsi="Tahoma" w:cs="Tahoma"/>
                <w:sz w:val="16"/>
                <w:szCs w:val="16"/>
              </w:rPr>
              <w:t>Работы выполняются                           незамедлительно.</w:t>
            </w:r>
          </w:p>
          <w:p w:rsidR="00016A58" w:rsidRPr="002B3FFA" w:rsidRDefault="00016A58" w:rsidP="002B3FFA">
            <w:pPr>
              <w:jc w:val="center"/>
              <w:rPr>
                <w:rFonts w:ascii="Tahoma" w:hAnsi="Tahoma" w:cs="Tahoma"/>
                <w:sz w:val="16"/>
                <w:szCs w:val="16"/>
              </w:rPr>
            </w:pPr>
          </w:p>
        </w:tc>
      </w:tr>
    </w:tbl>
    <w:p w:rsidR="00DB0B18" w:rsidRDefault="00DB0B18" w:rsidP="00016A58">
      <w:pPr>
        <w:jc w:val="right"/>
        <w:rPr>
          <w:rFonts w:ascii="Tahoma" w:hAnsi="Tahoma" w:cs="Tahoma"/>
          <w:b/>
          <w:sz w:val="16"/>
          <w:szCs w:val="16"/>
        </w:rPr>
      </w:pPr>
    </w:p>
    <w:p w:rsidR="006A0D6B" w:rsidRDefault="006A0D6B" w:rsidP="006E1DDC">
      <w:pPr>
        <w:jc w:val="right"/>
        <w:rPr>
          <w:rFonts w:ascii="Tahoma" w:hAnsi="Tahoma" w:cs="Tahoma"/>
          <w:b/>
          <w:sz w:val="16"/>
          <w:szCs w:val="16"/>
        </w:rPr>
      </w:pPr>
    </w:p>
    <w:p w:rsidR="00501D59" w:rsidRDefault="00501D59" w:rsidP="006E1DDC">
      <w:pPr>
        <w:jc w:val="right"/>
        <w:rPr>
          <w:rFonts w:ascii="Tahoma" w:hAnsi="Tahoma" w:cs="Tahoma"/>
          <w:b/>
          <w:sz w:val="16"/>
          <w:szCs w:val="16"/>
        </w:rPr>
      </w:pPr>
    </w:p>
    <w:p w:rsidR="00501D59" w:rsidRDefault="00501D59" w:rsidP="006E1DDC">
      <w:pPr>
        <w:jc w:val="right"/>
        <w:rPr>
          <w:rFonts w:ascii="Tahoma" w:hAnsi="Tahoma" w:cs="Tahoma"/>
          <w:b/>
          <w:sz w:val="16"/>
          <w:szCs w:val="16"/>
        </w:rPr>
      </w:pPr>
    </w:p>
    <w:p w:rsidR="00016A58" w:rsidRPr="008763B4" w:rsidRDefault="00607E84" w:rsidP="006E1DDC">
      <w:pPr>
        <w:jc w:val="right"/>
        <w:rPr>
          <w:rFonts w:ascii="Tahoma" w:hAnsi="Tahoma" w:cs="Tahoma"/>
          <w:b/>
          <w:sz w:val="16"/>
          <w:szCs w:val="16"/>
        </w:rPr>
      </w:pPr>
      <w:r>
        <w:rPr>
          <w:rFonts w:ascii="Tahoma" w:hAnsi="Tahoma" w:cs="Tahoma"/>
          <w:b/>
          <w:sz w:val="16"/>
          <w:szCs w:val="16"/>
        </w:rPr>
        <w:t>П</w:t>
      </w:r>
      <w:r w:rsidR="004D175F">
        <w:rPr>
          <w:rFonts w:ascii="Tahoma" w:hAnsi="Tahoma" w:cs="Tahoma"/>
          <w:b/>
          <w:sz w:val="16"/>
          <w:szCs w:val="16"/>
        </w:rPr>
        <w:t xml:space="preserve">риложение № 4 </w:t>
      </w:r>
      <w:r w:rsidR="00016A58" w:rsidRPr="008763B4">
        <w:rPr>
          <w:rFonts w:ascii="Tahoma" w:hAnsi="Tahoma" w:cs="Tahoma"/>
          <w:b/>
          <w:sz w:val="16"/>
          <w:szCs w:val="16"/>
        </w:rPr>
        <w:t xml:space="preserve"> к договору </w:t>
      </w:r>
    </w:p>
    <w:p w:rsidR="00016A58" w:rsidRPr="008763B4" w:rsidRDefault="00016A58" w:rsidP="006E1DDC">
      <w:pPr>
        <w:jc w:val="right"/>
        <w:rPr>
          <w:rFonts w:ascii="Tahoma" w:hAnsi="Tahoma" w:cs="Tahoma"/>
          <w:sz w:val="16"/>
          <w:szCs w:val="16"/>
        </w:rPr>
      </w:pPr>
      <w:r w:rsidRPr="008763B4">
        <w:rPr>
          <w:rFonts w:ascii="Tahoma" w:hAnsi="Tahoma" w:cs="Tahoma"/>
          <w:b/>
          <w:sz w:val="16"/>
          <w:szCs w:val="16"/>
        </w:rPr>
        <w:t>Управления многоквартир</w:t>
      </w:r>
      <w:r w:rsidR="00537F56">
        <w:rPr>
          <w:rFonts w:ascii="Tahoma" w:hAnsi="Tahoma" w:cs="Tahoma"/>
          <w:b/>
          <w:sz w:val="16"/>
          <w:szCs w:val="16"/>
        </w:rPr>
        <w:t xml:space="preserve">ным домом от </w:t>
      </w:r>
      <w:r w:rsidR="00466AE8">
        <w:rPr>
          <w:rFonts w:ascii="Tahoma" w:hAnsi="Tahoma" w:cs="Tahoma"/>
          <w:b/>
          <w:sz w:val="16"/>
          <w:szCs w:val="16"/>
        </w:rPr>
        <w:t>«____</w:t>
      </w:r>
      <w:r w:rsidR="008523B6">
        <w:rPr>
          <w:rFonts w:ascii="Tahoma" w:hAnsi="Tahoma" w:cs="Tahoma"/>
          <w:b/>
          <w:sz w:val="16"/>
          <w:szCs w:val="16"/>
        </w:rPr>
        <w:t>»</w:t>
      </w:r>
      <w:r w:rsidR="0006593D">
        <w:rPr>
          <w:rFonts w:ascii="Tahoma" w:hAnsi="Tahoma" w:cs="Tahoma"/>
          <w:b/>
          <w:sz w:val="16"/>
          <w:szCs w:val="16"/>
        </w:rPr>
        <w:t xml:space="preserve"> </w:t>
      </w:r>
      <w:r w:rsidR="00466AE8">
        <w:rPr>
          <w:rFonts w:ascii="Tahoma" w:hAnsi="Tahoma" w:cs="Tahoma"/>
          <w:b/>
          <w:sz w:val="16"/>
          <w:szCs w:val="16"/>
        </w:rPr>
        <w:t>__________</w:t>
      </w:r>
      <w:r w:rsidR="001C025B">
        <w:rPr>
          <w:rFonts w:ascii="Tahoma" w:hAnsi="Tahoma" w:cs="Tahoma"/>
          <w:b/>
          <w:sz w:val="16"/>
          <w:szCs w:val="16"/>
        </w:rPr>
        <w:t xml:space="preserve"> </w:t>
      </w:r>
      <w:r w:rsidR="00537F56">
        <w:rPr>
          <w:rFonts w:ascii="Tahoma" w:hAnsi="Tahoma" w:cs="Tahoma"/>
          <w:b/>
          <w:sz w:val="16"/>
          <w:szCs w:val="16"/>
        </w:rPr>
        <w:t>201</w:t>
      </w:r>
      <w:r w:rsidR="000E4130">
        <w:rPr>
          <w:rFonts w:ascii="Tahoma" w:hAnsi="Tahoma" w:cs="Tahoma"/>
          <w:b/>
          <w:sz w:val="16"/>
          <w:szCs w:val="16"/>
        </w:rPr>
        <w:t>5</w:t>
      </w:r>
      <w:r w:rsidRPr="008763B4">
        <w:rPr>
          <w:rFonts w:ascii="Tahoma" w:hAnsi="Tahoma" w:cs="Tahoma"/>
          <w:b/>
          <w:sz w:val="16"/>
          <w:szCs w:val="16"/>
        </w:rPr>
        <w:t>г</w:t>
      </w:r>
    </w:p>
    <w:p w:rsidR="00016A58" w:rsidRDefault="00016A58" w:rsidP="006E1DDC">
      <w:pPr>
        <w:jc w:val="right"/>
        <w:rPr>
          <w:rFonts w:ascii="Tahoma" w:hAnsi="Tahoma" w:cs="Tahoma"/>
          <w:b/>
          <w:sz w:val="16"/>
          <w:szCs w:val="16"/>
        </w:rPr>
      </w:pPr>
    </w:p>
    <w:p w:rsidR="00F44E47" w:rsidRDefault="00016A58" w:rsidP="00F44E47">
      <w:pPr>
        <w:jc w:val="center"/>
        <w:rPr>
          <w:rFonts w:ascii="Tahoma" w:hAnsi="Tahoma" w:cs="Tahoma"/>
          <w:b/>
          <w:sz w:val="16"/>
          <w:szCs w:val="16"/>
        </w:rPr>
      </w:pPr>
      <w:r w:rsidRPr="006441F7">
        <w:rPr>
          <w:rFonts w:ascii="Tahoma" w:hAnsi="Tahoma" w:cs="Tahoma"/>
          <w:b/>
          <w:sz w:val="16"/>
          <w:szCs w:val="16"/>
        </w:rPr>
        <w:t>ЦЕНА ДОГОВОРА</w:t>
      </w:r>
      <w:r w:rsidR="0024677F" w:rsidRPr="006441F7">
        <w:rPr>
          <w:rFonts w:ascii="Tahoma" w:hAnsi="Tahoma" w:cs="Tahoma"/>
          <w:b/>
          <w:sz w:val="16"/>
          <w:szCs w:val="16"/>
        </w:rPr>
        <w:t>,</w:t>
      </w:r>
      <w:r w:rsidR="00F44E47">
        <w:rPr>
          <w:rFonts w:ascii="Tahoma" w:hAnsi="Tahoma" w:cs="Tahoma"/>
          <w:b/>
          <w:sz w:val="16"/>
          <w:szCs w:val="16"/>
        </w:rPr>
        <w:t xml:space="preserve"> </w:t>
      </w:r>
      <w:r w:rsidRPr="006441F7">
        <w:rPr>
          <w:rFonts w:ascii="Tahoma" w:hAnsi="Tahoma" w:cs="Tahoma"/>
          <w:b/>
          <w:sz w:val="16"/>
          <w:szCs w:val="16"/>
        </w:rPr>
        <w:t>ПОРЯДОК ОПРЕДЕЛЕНИЯ</w:t>
      </w:r>
    </w:p>
    <w:p w:rsidR="00F44E47" w:rsidRDefault="00016A58" w:rsidP="00F44E47">
      <w:pPr>
        <w:jc w:val="center"/>
        <w:rPr>
          <w:rFonts w:ascii="Tahoma" w:hAnsi="Tahoma" w:cs="Tahoma"/>
          <w:b/>
          <w:sz w:val="16"/>
          <w:szCs w:val="16"/>
        </w:rPr>
      </w:pPr>
      <w:r w:rsidRPr="006441F7">
        <w:rPr>
          <w:rFonts w:ascii="Tahoma" w:hAnsi="Tahoma" w:cs="Tahoma"/>
          <w:b/>
          <w:sz w:val="16"/>
          <w:szCs w:val="16"/>
        </w:rPr>
        <w:t>РАЗМЕРА  ПЛАТЫ  ЗА</w:t>
      </w:r>
      <w:r w:rsidR="006551C2" w:rsidRPr="006441F7">
        <w:rPr>
          <w:rFonts w:ascii="Tahoma" w:hAnsi="Tahoma" w:cs="Tahoma"/>
          <w:b/>
          <w:sz w:val="16"/>
          <w:szCs w:val="16"/>
        </w:rPr>
        <w:t xml:space="preserve">  СОДЕРЖАНИЕ И РЕМОНТ </w:t>
      </w:r>
      <w:r w:rsidRPr="006441F7">
        <w:rPr>
          <w:rFonts w:ascii="Tahoma" w:hAnsi="Tahoma" w:cs="Tahoma"/>
          <w:b/>
          <w:sz w:val="16"/>
          <w:szCs w:val="16"/>
        </w:rPr>
        <w:t xml:space="preserve">  ЖИЛО</w:t>
      </w:r>
      <w:r w:rsidR="006551C2" w:rsidRPr="006441F7">
        <w:rPr>
          <w:rFonts w:ascii="Tahoma" w:hAnsi="Tahoma" w:cs="Tahoma"/>
          <w:b/>
          <w:sz w:val="16"/>
          <w:szCs w:val="16"/>
        </w:rPr>
        <w:t xml:space="preserve">ГО  ПОМЕЩЕНИЯ </w:t>
      </w:r>
      <w:r w:rsidR="0004585F" w:rsidRPr="006441F7">
        <w:rPr>
          <w:rFonts w:ascii="Tahoma" w:hAnsi="Tahoma" w:cs="Tahoma"/>
          <w:b/>
          <w:sz w:val="16"/>
          <w:szCs w:val="16"/>
        </w:rPr>
        <w:t>и</w:t>
      </w:r>
      <w:r w:rsidR="004A0C80">
        <w:rPr>
          <w:rFonts w:ascii="Tahoma" w:hAnsi="Tahoma" w:cs="Tahoma"/>
          <w:b/>
          <w:sz w:val="16"/>
          <w:szCs w:val="16"/>
        </w:rPr>
        <w:t xml:space="preserve"> </w:t>
      </w:r>
      <w:r w:rsidRPr="006441F7">
        <w:rPr>
          <w:rFonts w:ascii="Tahoma" w:hAnsi="Tahoma" w:cs="Tahoma"/>
          <w:b/>
          <w:sz w:val="16"/>
          <w:szCs w:val="16"/>
        </w:rPr>
        <w:t>КОММУНАЛЬНЫХ УСЛУГ</w:t>
      </w:r>
    </w:p>
    <w:p w:rsidR="00016A58" w:rsidRDefault="00016A58" w:rsidP="0006593D">
      <w:pPr>
        <w:jc w:val="center"/>
        <w:rPr>
          <w:rFonts w:ascii="Tahoma" w:hAnsi="Tahoma" w:cs="Tahoma"/>
          <w:b/>
          <w:sz w:val="16"/>
          <w:szCs w:val="16"/>
        </w:rPr>
      </w:pPr>
      <w:r w:rsidRPr="006441F7">
        <w:rPr>
          <w:rFonts w:ascii="Tahoma" w:hAnsi="Tahoma" w:cs="Tahoma"/>
          <w:b/>
          <w:sz w:val="16"/>
          <w:szCs w:val="16"/>
        </w:rPr>
        <w:t xml:space="preserve">ДЛЯ СОБСТВЕННИКА ПОМЕЩЕНИЯ </w:t>
      </w:r>
      <w:r w:rsidR="00F44E47">
        <w:rPr>
          <w:rFonts w:ascii="Tahoma" w:hAnsi="Tahoma" w:cs="Tahoma"/>
          <w:b/>
          <w:sz w:val="16"/>
          <w:szCs w:val="16"/>
        </w:rPr>
        <w:t xml:space="preserve"> В МНОГОКВАРТИРНОМ</w:t>
      </w:r>
      <w:r w:rsidR="0006593D">
        <w:rPr>
          <w:rFonts w:ascii="Tahoma" w:hAnsi="Tahoma" w:cs="Tahoma"/>
          <w:b/>
          <w:sz w:val="16"/>
          <w:szCs w:val="16"/>
        </w:rPr>
        <w:t xml:space="preserve"> </w:t>
      </w:r>
      <w:r w:rsidR="0024677F" w:rsidRPr="006441F7">
        <w:rPr>
          <w:rFonts w:ascii="Tahoma" w:hAnsi="Tahoma" w:cs="Tahoma"/>
          <w:b/>
          <w:sz w:val="16"/>
          <w:szCs w:val="16"/>
        </w:rPr>
        <w:t>ДОМЕ</w:t>
      </w:r>
      <w:r w:rsidR="004A0C80">
        <w:rPr>
          <w:rFonts w:ascii="Tahoma" w:hAnsi="Tahoma" w:cs="Tahoma"/>
          <w:b/>
          <w:sz w:val="16"/>
          <w:szCs w:val="16"/>
        </w:rPr>
        <w:t xml:space="preserve">    </w:t>
      </w:r>
    </w:p>
    <w:p w:rsidR="00C27940" w:rsidRPr="00C4421B" w:rsidRDefault="00C27940" w:rsidP="00953199">
      <w:pPr>
        <w:jc w:val="center"/>
        <w:rPr>
          <w:rFonts w:ascii="Tahoma" w:hAnsi="Tahoma" w:cs="Tahoma"/>
          <w:b/>
          <w:sz w:val="18"/>
          <w:szCs w:val="18"/>
        </w:rPr>
      </w:pPr>
    </w:p>
    <w:p w:rsidR="00953199" w:rsidRPr="00C4421B" w:rsidRDefault="00016A58" w:rsidP="0004585F">
      <w:pPr>
        <w:snapToGrid w:val="0"/>
        <w:ind w:right="-468" w:firstLine="708"/>
        <w:rPr>
          <w:rFonts w:ascii="Tahoma" w:hAnsi="Tahoma" w:cs="Tahoma"/>
          <w:b/>
          <w:sz w:val="16"/>
          <w:szCs w:val="16"/>
        </w:rPr>
      </w:pPr>
      <w:r w:rsidRPr="00C4421B">
        <w:rPr>
          <w:rFonts w:ascii="Tahoma" w:hAnsi="Tahoma" w:cs="Tahoma"/>
          <w:b/>
          <w:sz w:val="18"/>
          <w:szCs w:val="18"/>
        </w:rPr>
        <w:t>1</w:t>
      </w:r>
      <w:r w:rsidRPr="00C4421B">
        <w:rPr>
          <w:rFonts w:ascii="Tahoma" w:hAnsi="Tahoma" w:cs="Tahoma"/>
          <w:sz w:val="18"/>
          <w:szCs w:val="18"/>
        </w:rPr>
        <w:t>.</w:t>
      </w:r>
      <w:r w:rsidR="00B9785F" w:rsidRPr="00C4421B">
        <w:rPr>
          <w:rFonts w:ascii="Tahoma" w:hAnsi="Tahoma" w:cs="Tahoma"/>
          <w:b/>
          <w:sz w:val="18"/>
          <w:szCs w:val="18"/>
        </w:rPr>
        <w:t xml:space="preserve">Плата за </w:t>
      </w:r>
      <w:r w:rsidR="00AE65F9" w:rsidRPr="00C4421B">
        <w:rPr>
          <w:rFonts w:ascii="Tahoma" w:hAnsi="Tahoma" w:cs="Tahoma"/>
          <w:b/>
          <w:sz w:val="18"/>
          <w:szCs w:val="18"/>
        </w:rPr>
        <w:t xml:space="preserve">содержание и ремонт </w:t>
      </w:r>
      <w:r w:rsidR="00B9785F" w:rsidRPr="00C4421B">
        <w:rPr>
          <w:rFonts w:ascii="Tahoma" w:hAnsi="Tahoma" w:cs="Tahoma"/>
          <w:b/>
          <w:sz w:val="18"/>
          <w:szCs w:val="18"/>
        </w:rPr>
        <w:t>жило</w:t>
      </w:r>
      <w:r w:rsidR="00AE65F9" w:rsidRPr="00C4421B">
        <w:rPr>
          <w:rFonts w:ascii="Tahoma" w:hAnsi="Tahoma" w:cs="Tahoma"/>
          <w:b/>
          <w:sz w:val="18"/>
          <w:szCs w:val="18"/>
        </w:rPr>
        <w:t>го помещения</w:t>
      </w:r>
      <w:r w:rsidR="00F36378" w:rsidRPr="00C4421B">
        <w:rPr>
          <w:rFonts w:ascii="Tahoma" w:hAnsi="Tahoma" w:cs="Tahoma"/>
          <w:b/>
          <w:sz w:val="18"/>
          <w:szCs w:val="18"/>
        </w:rPr>
        <w:t xml:space="preserve"> </w:t>
      </w:r>
      <w:r w:rsidR="0024677F" w:rsidRPr="00C4421B">
        <w:rPr>
          <w:rFonts w:ascii="Tahoma" w:hAnsi="Tahoma" w:cs="Tahoma"/>
          <w:sz w:val="18"/>
          <w:szCs w:val="18"/>
        </w:rPr>
        <w:t>( включающая в себя плату за услуги/работы по управлению многоквартирным домом, содержанию , текущему и ремонту общего имущества в многоквартирном доме;  плату за вывоз</w:t>
      </w:r>
      <w:r w:rsidR="004A0C80" w:rsidRPr="00C4421B">
        <w:rPr>
          <w:rFonts w:ascii="Tahoma" w:hAnsi="Tahoma" w:cs="Tahoma"/>
          <w:sz w:val="18"/>
          <w:szCs w:val="18"/>
        </w:rPr>
        <w:t xml:space="preserve"> </w:t>
      </w:r>
      <w:r w:rsidR="0024677F" w:rsidRPr="00C4421B">
        <w:rPr>
          <w:rFonts w:ascii="Tahoma" w:hAnsi="Tahoma" w:cs="Tahoma"/>
          <w:sz w:val="18"/>
          <w:szCs w:val="18"/>
        </w:rPr>
        <w:t xml:space="preserve">ТБО; </w:t>
      </w:r>
      <w:r w:rsidR="006A76CF" w:rsidRPr="00C4421B">
        <w:rPr>
          <w:rFonts w:ascii="Tahoma" w:hAnsi="Tahoma" w:cs="Tahoma"/>
          <w:sz w:val="18"/>
          <w:szCs w:val="18"/>
        </w:rPr>
        <w:t xml:space="preserve">плату за техническое содержание лифтов , </w:t>
      </w:r>
      <w:r w:rsidR="0024677F" w:rsidRPr="00C4421B">
        <w:rPr>
          <w:rFonts w:ascii="Tahoma" w:hAnsi="Tahoma" w:cs="Tahoma"/>
          <w:sz w:val="18"/>
          <w:szCs w:val="18"/>
        </w:rPr>
        <w:t xml:space="preserve"> плату за услуги по обслуживанию внутридомовых и внутриквартирных газопроводов до вводного вентиля в квартире собственника )</w:t>
      </w:r>
      <w:r w:rsidR="00953199" w:rsidRPr="00C4421B">
        <w:rPr>
          <w:rFonts w:ascii="Tahoma" w:hAnsi="Tahoma" w:cs="Tahoma"/>
          <w:b/>
          <w:sz w:val="16"/>
          <w:szCs w:val="16"/>
        </w:rPr>
        <w:t xml:space="preserve"> установлена  на один год </w:t>
      </w:r>
    </w:p>
    <w:p w:rsidR="0024677F" w:rsidRPr="00C4421B" w:rsidRDefault="00953199" w:rsidP="00953199">
      <w:pPr>
        <w:snapToGrid w:val="0"/>
        <w:ind w:right="-468"/>
        <w:rPr>
          <w:rFonts w:ascii="Tahoma" w:hAnsi="Tahoma" w:cs="Tahoma"/>
          <w:b/>
          <w:sz w:val="18"/>
          <w:szCs w:val="18"/>
        </w:rPr>
      </w:pPr>
      <w:r w:rsidRPr="00C4421B">
        <w:rPr>
          <w:rFonts w:ascii="Tahoma" w:hAnsi="Tahoma" w:cs="Tahoma"/>
          <w:b/>
          <w:sz w:val="16"/>
          <w:szCs w:val="16"/>
        </w:rPr>
        <w:t xml:space="preserve"> </w:t>
      </w:r>
      <w:r w:rsidR="0006593D" w:rsidRPr="0006593D">
        <w:rPr>
          <w:rFonts w:ascii="Tahoma" w:hAnsi="Tahoma" w:cs="Tahoma"/>
          <w:b/>
          <w:sz w:val="16"/>
          <w:szCs w:val="16"/>
        </w:rPr>
        <w:t xml:space="preserve">с  «01 </w:t>
      </w:r>
      <w:r w:rsidRPr="0006593D">
        <w:rPr>
          <w:rFonts w:ascii="Tahoma" w:hAnsi="Tahoma" w:cs="Tahoma"/>
          <w:b/>
          <w:sz w:val="16"/>
          <w:szCs w:val="16"/>
        </w:rPr>
        <w:t>»</w:t>
      </w:r>
      <w:r w:rsidR="0006593D" w:rsidRPr="0006593D">
        <w:rPr>
          <w:rFonts w:ascii="Tahoma" w:hAnsi="Tahoma" w:cs="Tahoma"/>
          <w:b/>
          <w:sz w:val="16"/>
          <w:szCs w:val="16"/>
        </w:rPr>
        <w:t xml:space="preserve"> января </w:t>
      </w:r>
      <w:r w:rsidRPr="0006593D">
        <w:rPr>
          <w:rFonts w:ascii="Tahoma" w:hAnsi="Tahoma" w:cs="Tahoma"/>
          <w:b/>
          <w:sz w:val="16"/>
          <w:szCs w:val="16"/>
        </w:rPr>
        <w:t>2015</w:t>
      </w:r>
      <w:r w:rsidR="0006593D" w:rsidRPr="0006593D">
        <w:rPr>
          <w:rFonts w:ascii="Tahoma" w:hAnsi="Tahoma" w:cs="Tahoma"/>
          <w:b/>
          <w:sz w:val="16"/>
          <w:szCs w:val="16"/>
        </w:rPr>
        <w:t xml:space="preserve"> по « 31 » декабря 2015 </w:t>
      </w:r>
      <w:r w:rsidR="0024677F" w:rsidRPr="0006593D">
        <w:rPr>
          <w:rFonts w:ascii="Tahoma" w:hAnsi="Tahoma" w:cs="Tahoma"/>
          <w:b/>
          <w:sz w:val="18"/>
          <w:szCs w:val="18"/>
        </w:rPr>
        <w:t>:</w:t>
      </w:r>
    </w:p>
    <w:p w:rsidR="0004585F" w:rsidRPr="00C4421B" w:rsidRDefault="00061EEA" w:rsidP="0004585F">
      <w:pPr>
        <w:jc w:val="both"/>
        <w:rPr>
          <w:rFonts w:ascii="Tahoma" w:hAnsi="Tahoma" w:cs="Tahoma"/>
          <w:b/>
          <w:sz w:val="18"/>
          <w:szCs w:val="18"/>
        </w:rPr>
      </w:pPr>
      <w:r w:rsidRPr="00C4421B">
        <w:rPr>
          <w:rFonts w:ascii="Tahoma" w:hAnsi="Tahoma" w:cs="Tahoma"/>
          <w:b/>
          <w:sz w:val="18"/>
          <w:szCs w:val="18"/>
          <w:u w:val="single"/>
        </w:rPr>
        <w:t>-</w:t>
      </w:r>
      <w:r w:rsidR="000A7CE0" w:rsidRPr="00C4421B">
        <w:rPr>
          <w:rFonts w:ascii="Tahoma" w:hAnsi="Tahoma" w:cs="Tahoma"/>
          <w:b/>
          <w:sz w:val="18"/>
          <w:szCs w:val="18"/>
          <w:u w:val="single"/>
        </w:rPr>
        <w:t>15,04</w:t>
      </w:r>
      <w:r w:rsidRPr="00C4421B">
        <w:rPr>
          <w:rFonts w:ascii="Tahoma" w:hAnsi="Tahoma" w:cs="Tahoma"/>
          <w:b/>
          <w:sz w:val="18"/>
          <w:szCs w:val="18"/>
          <w:u w:val="single"/>
        </w:rPr>
        <w:t xml:space="preserve">   руб. за м2 общей площади помещения  собственника</w:t>
      </w:r>
      <w:r w:rsidR="0004585F" w:rsidRPr="00C4421B">
        <w:rPr>
          <w:rFonts w:ascii="Tahoma" w:hAnsi="Tahoma" w:cs="Tahoma"/>
          <w:b/>
          <w:sz w:val="18"/>
          <w:szCs w:val="18"/>
        </w:rPr>
        <w:t>.</w:t>
      </w:r>
    </w:p>
    <w:p w:rsidR="0075111B" w:rsidRPr="00C4421B" w:rsidRDefault="00061EEA" w:rsidP="001229DD">
      <w:pPr>
        <w:ind w:firstLine="708"/>
        <w:jc w:val="both"/>
        <w:rPr>
          <w:rFonts w:ascii="Tahoma" w:hAnsi="Tahoma" w:cs="Tahoma"/>
          <w:b/>
          <w:sz w:val="18"/>
          <w:szCs w:val="18"/>
        </w:rPr>
      </w:pPr>
      <w:r w:rsidRPr="00C4421B">
        <w:rPr>
          <w:rFonts w:ascii="Tahoma" w:hAnsi="Tahoma" w:cs="Tahoma"/>
          <w:sz w:val="18"/>
          <w:szCs w:val="18"/>
        </w:rPr>
        <w:t>Плата вносится ежемесячно равномерными платежами</w:t>
      </w:r>
      <w:r w:rsidR="00152546" w:rsidRPr="00C4421B">
        <w:rPr>
          <w:rFonts w:ascii="Tahoma" w:hAnsi="Tahoma" w:cs="Tahoma"/>
          <w:sz w:val="18"/>
          <w:szCs w:val="18"/>
        </w:rPr>
        <w:t xml:space="preserve"> </w:t>
      </w:r>
      <w:r w:rsidRPr="00C4421B">
        <w:rPr>
          <w:rFonts w:ascii="Tahoma" w:hAnsi="Tahoma" w:cs="Tahoma"/>
          <w:sz w:val="18"/>
          <w:szCs w:val="18"/>
        </w:rPr>
        <w:t xml:space="preserve">на </w:t>
      </w:r>
      <w:r w:rsidR="0015186B" w:rsidRPr="00C4421B">
        <w:rPr>
          <w:rFonts w:ascii="Tahoma" w:hAnsi="Tahoma" w:cs="Tahoma"/>
          <w:sz w:val="18"/>
          <w:szCs w:val="18"/>
        </w:rPr>
        <w:t>расчетный счет Исполнителя до 10</w:t>
      </w:r>
      <w:r w:rsidRPr="00C4421B">
        <w:rPr>
          <w:rFonts w:ascii="Tahoma" w:hAnsi="Tahoma" w:cs="Tahoma"/>
          <w:sz w:val="18"/>
          <w:szCs w:val="18"/>
        </w:rPr>
        <w:t xml:space="preserve"> числа месяца, следующего за  истекшим месяцем.  </w:t>
      </w:r>
    </w:p>
    <w:p w:rsidR="0004585F" w:rsidRPr="00C4421B" w:rsidRDefault="0088679E" w:rsidP="0004585F">
      <w:pPr>
        <w:ind w:firstLine="708"/>
        <w:jc w:val="both"/>
        <w:rPr>
          <w:rFonts w:ascii="Tahoma" w:hAnsi="Tahoma" w:cs="Tahoma"/>
          <w:b/>
          <w:sz w:val="18"/>
          <w:szCs w:val="18"/>
        </w:rPr>
      </w:pPr>
      <w:r w:rsidRPr="00C4421B">
        <w:rPr>
          <w:rFonts w:ascii="Tahoma" w:hAnsi="Tahoma" w:cs="Tahoma"/>
          <w:b/>
          <w:sz w:val="18"/>
          <w:szCs w:val="18"/>
        </w:rPr>
        <w:t>2</w:t>
      </w:r>
      <w:r w:rsidR="00016A58" w:rsidRPr="00C4421B">
        <w:rPr>
          <w:rFonts w:ascii="Tahoma" w:hAnsi="Tahoma" w:cs="Tahoma"/>
          <w:b/>
          <w:sz w:val="18"/>
          <w:szCs w:val="18"/>
        </w:rPr>
        <w:t>. Коммунальные услуги</w:t>
      </w:r>
      <w:r w:rsidR="00815C01" w:rsidRPr="00C4421B">
        <w:rPr>
          <w:rFonts w:ascii="Tahoma" w:hAnsi="Tahoma" w:cs="Tahoma"/>
          <w:b/>
          <w:sz w:val="18"/>
          <w:szCs w:val="18"/>
        </w:rPr>
        <w:t>:</w:t>
      </w:r>
    </w:p>
    <w:p w:rsidR="00E94418" w:rsidRPr="00C4421B" w:rsidRDefault="00815C01" w:rsidP="00B94C65">
      <w:pPr>
        <w:jc w:val="both"/>
        <w:rPr>
          <w:rFonts w:ascii="Tahoma" w:hAnsi="Tahoma" w:cs="Tahoma"/>
          <w:b/>
          <w:sz w:val="18"/>
          <w:szCs w:val="18"/>
        </w:rPr>
      </w:pPr>
      <w:r w:rsidRPr="00C4421B">
        <w:rPr>
          <w:rFonts w:ascii="Tahoma" w:hAnsi="Tahoma" w:cs="Tahoma"/>
          <w:b/>
          <w:sz w:val="18"/>
          <w:szCs w:val="18"/>
        </w:rPr>
        <w:t>2.1. Х</w:t>
      </w:r>
      <w:r w:rsidR="00016A58" w:rsidRPr="00C4421B">
        <w:rPr>
          <w:rFonts w:ascii="Tahoma" w:hAnsi="Tahoma" w:cs="Tahoma"/>
          <w:b/>
          <w:sz w:val="18"/>
          <w:szCs w:val="18"/>
        </w:rPr>
        <w:t>олодное водоснабжение</w:t>
      </w:r>
      <w:r w:rsidR="0004585F" w:rsidRPr="00C4421B">
        <w:rPr>
          <w:rFonts w:ascii="Tahoma" w:hAnsi="Tahoma" w:cs="Tahoma"/>
          <w:b/>
          <w:sz w:val="18"/>
          <w:szCs w:val="18"/>
        </w:rPr>
        <w:t>: 18,69 руб</w:t>
      </w:r>
      <w:r w:rsidR="00004962" w:rsidRPr="00C4421B">
        <w:rPr>
          <w:rFonts w:ascii="Tahoma" w:hAnsi="Tahoma" w:cs="Tahoma"/>
          <w:b/>
          <w:sz w:val="18"/>
          <w:szCs w:val="18"/>
        </w:rPr>
        <w:t>.</w:t>
      </w:r>
      <w:r w:rsidR="0004585F" w:rsidRPr="00C4421B">
        <w:rPr>
          <w:rFonts w:ascii="Tahoma" w:hAnsi="Tahoma" w:cs="Tahoma"/>
          <w:b/>
          <w:sz w:val="18"/>
          <w:szCs w:val="18"/>
        </w:rPr>
        <w:t xml:space="preserve"> за м.</w:t>
      </w:r>
      <w:r w:rsidR="009C1424" w:rsidRPr="00C4421B">
        <w:rPr>
          <w:rFonts w:ascii="Tahoma" w:hAnsi="Tahoma" w:cs="Tahoma"/>
          <w:b/>
          <w:sz w:val="18"/>
          <w:szCs w:val="18"/>
        </w:rPr>
        <w:t xml:space="preserve"> куб</w:t>
      </w:r>
      <w:r w:rsidR="0004585F" w:rsidRPr="00C4421B">
        <w:rPr>
          <w:rFonts w:ascii="Tahoma" w:hAnsi="Tahoma" w:cs="Tahoma"/>
          <w:b/>
          <w:sz w:val="18"/>
          <w:szCs w:val="18"/>
        </w:rPr>
        <w:t xml:space="preserve">;  </w:t>
      </w:r>
      <w:r w:rsidR="00BF5A1F" w:rsidRPr="00C4421B">
        <w:rPr>
          <w:rFonts w:ascii="Tahoma" w:hAnsi="Tahoma" w:cs="Tahoma"/>
          <w:b/>
          <w:sz w:val="18"/>
          <w:szCs w:val="18"/>
        </w:rPr>
        <w:t>в</w:t>
      </w:r>
      <w:r w:rsidR="0004585F" w:rsidRPr="00C4421B">
        <w:rPr>
          <w:rFonts w:ascii="Tahoma" w:hAnsi="Tahoma" w:cs="Tahoma"/>
          <w:b/>
          <w:sz w:val="18"/>
          <w:szCs w:val="18"/>
        </w:rPr>
        <w:t xml:space="preserve">одоотведение: 13,09 руб. </w:t>
      </w:r>
      <w:r w:rsidR="00016A58" w:rsidRPr="00C4421B">
        <w:rPr>
          <w:rFonts w:ascii="Tahoma" w:hAnsi="Tahoma" w:cs="Tahoma"/>
          <w:b/>
          <w:sz w:val="18"/>
          <w:szCs w:val="18"/>
        </w:rPr>
        <w:t xml:space="preserve"> за м. куб. </w:t>
      </w:r>
    </w:p>
    <w:p w:rsidR="0003265A" w:rsidRPr="00C4421B" w:rsidRDefault="00004962" w:rsidP="0003265A">
      <w:pPr>
        <w:ind w:firstLine="709"/>
        <w:jc w:val="both"/>
        <w:rPr>
          <w:rFonts w:ascii="Tahoma" w:hAnsi="Tahoma" w:cs="Tahoma"/>
          <w:sz w:val="18"/>
          <w:szCs w:val="18"/>
        </w:rPr>
      </w:pPr>
      <w:r w:rsidRPr="00C4421B">
        <w:rPr>
          <w:rFonts w:ascii="Tahoma" w:hAnsi="Tahoma" w:cs="Tahoma"/>
          <w:sz w:val="18"/>
          <w:szCs w:val="18"/>
        </w:rPr>
        <w:t xml:space="preserve">Размер платы за коммунальные услуги определяется исходя из фактических объемов потребления, определенных с использованием показаний </w:t>
      </w:r>
      <w:r w:rsidR="0003265A" w:rsidRPr="00C4421B">
        <w:rPr>
          <w:rFonts w:ascii="Tahoma" w:hAnsi="Tahoma" w:cs="Tahoma"/>
          <w:sz w:val="18"/>
          <w:szCs w:val="18"/>
        </w:rPr>
        <w:t xml:space="preserve">квартирных счетчиков , </w:t>
      </w:r>
      <w:r w:rsidR="008226A4" w:rsidRPr="00C4421B">
        <w:rPr>
          <w:rFonts w:ascii="Tahoma" w:hAnsi="Tahoma" w:cs="Tahoma"/>
          <w:sz w:val="18"/>
          <w:szCs w:val="18"/>
        </w:rPr>
        <w:t xml:space="preserve"> </w:t>
      </w:r>
      <w:r w:rsidRPr="00C4421B">
        <w:rPr>
          <w:rFonts w:ascii="Tahoma" w:hAnsi="Tahoma" w:cs="Tahoma"/>
          <w:sz w:val="18"/>
          <w:szCs w:val="18"/>
        </w:rPr>
        <w:t xml:space="preserve"> при </w:t>
      </w:r>
      <w:r w:rsidR="00D129E5" w:rsidRPr="00C4421B">
        <w:rPr>
          <w:rFonts w:ascii="Tahoma" w:hAnsi="Tahoma" w:cs="Tahoma"/>
          <w:sz w:val="18"/>
          <w:szCs w:val="18"/>
        </w:rPr>
        <w:t>непредоставлени</w:t>
      </w:r>
      <w:r w:rsidR="0084002F" w:rsidRPr="00C4421B">
        <w:rPr>
          <w:rFonts w:ascii="Tahoma" w:hAnsi="Tahoma" w:cs="Tahoma"/>
          <w:sz w:val="18"/>
          <w:szCs w:val="18"/>
        </w:rPr>
        <w:t>и</w:t>
      </w:r>
      <w:r w:rsidR="00D129E5" w:rsidRPr="00C4421B">
        <w:rPr>
          <w:rFonts w:ascii="Tahoma" w:hAnsi="Tahoma" w:cs="Tahoma"/>
          <w:sz w:val="18"/>
          <w:szCs w:val="18"/>
        </w:rPr>
        <w:t xml:space="preserve"> показаний квартирных </w:t>
      </w:r>
      <w:r w:rsidR="00D129E5" w:rsidRPr="00C4421B">
        <w:rPr>
          <w:rFonts w:ascii="Tahoma" w:hAnsi="Tahoma" w:cs="Tahoma"/>
          <w:sz w:val="18"/>
          <w:szCs w:val="18"/>
        </w:rPr>
        <w:lastRenderedPageBreak/>
        <w:t xml:space="preserve">счетчиков </w:t>
      </w:r>
      <w:r w:rsidR="0003265A" w:rsidRPr="00C4421B">
        <w:rPr>
          <w:rFonts w:ascii="Tahoma" w:hAnsi="Tahoma" w:cs="Tahoma"/>
          <w:sz w:val="18"/>
          <w:szCs w:val="18"/>
        </w:rPr>
        <w:t xml:space="preserve">- </w:t>
      </w:r>
      <w:r w:rsidR="00D129E5" w:rsidRPr="00C4421B">
        <w:rPr>
          <w:rFonts w:ascii="Tahoma" w:hAnsi="Tahoma" w:cs="Tahoma"/>
          <w:sz w:val="18"/>
          <w:szCs w:val="18"/>
        </w:rPr>
        <w:t>по</w:t>
      </w:r>
      <w:r w:rsidR="00D129E5" w:rsidRPr="00C4421B">
        <w:rPr>
          <w:rFonts w:ascii="Tahoma" w:hAnsi="Tahoma" w:cs="Tahoma"/>
          <w:sz w:val="18"/>
        </w:rPr>
        <w:t> </w:t>
      </w:r>
      <w:r w:rsidR="00D129E5" w:rsidRPr="00C4421B">
        <w:rPr>
          <w:rFonts w:ascii="Tahoma" w:hAnsi="Tahoma" w:cs="Tahoma"/>
          <w:bCs/>
          <w:sz w:val="18"/>
        </w:rPr>
        <w:t xml:space="preserve">среднемесячному </w:t>
      </w:r>
      <w:r w:rsidR="00D129E5" w:rsidRPr="00C4421B">
        <w:rPr>
          <w:rFonts w:ascii="Tahoma" w:hAnsi="Tahoma" w:cs="Tahoma"/>
          <w:sz w:val="18"/>
          <w:szCs w:val="18"/>
        </w:rPr>
        <w:t>объему</w:t>
      </w:r>
      <w:r w:rsidR="00D129E5" w:rsidRPr="00C4421B">
        <w:rPr>
          <w:rFonts w:ascii="Tahoma" w:hAnsi="Tahoma" w:cs="Tahoma"/>
          <w:sz w:val="18"/>
        </w:rPr>
        <w:t> </w:t>
      </w:r>
      <w:r w:rsidR="00D129E5" w:rsidRPr="00C4421B">
        <w:rPr>
          <w:rFonts w:ascii="Tahoma" w:hAnsi="Tahoma" w:cs="Tahoma"/>
          <w:sz w:val="18"/>
          <w:szCs w:val="18"/>
        </w:rPr>
        <w:t>за последний год (если меньше года - то за фактический период, если он не менее 3 месяцев)</w:t>
      </w:r>
      <w:r w:rsidR="008226A4" w:rsidRPr="00C4421B">
        <w:rPr>
          <w:rFonts w:ascii="Tahoma" w:hAnsi="Tahoma" w:cs="Tahoma"/>
          <w:sz w:val="18"/>
          <w:szCs w:val="18"/>
        </w:rPr>
        <w:t xml:space="preserve">, </w:t>
      </w:r>
      <w:r w:rsidR="0003265A" w:rsidRPr="00C4421B">
        <w:rPr>
          <w:rFonts w:ascii="Tahoma" w:hAnsi="Tahoma" w:cs="Tahoma"/>
          <w:sz w:val="18"/>
          <w:szCs w:val="18"/>
        </w:rPr>
        <w:t>а в случае</w:t>
      </w:r>
      <w:r w:rsidR="00EF23D1" w:rsidRPr="00C4421B">
        <w:rPr>
          <w:rFonts w:ascii="Tahoma" w:hAnsi="Tahoma" w:cs="Tahoma"/>
          <w:sz w:val="18"/>
          <w:szCs w:val="18"/>
        </w:rPr>
        <w:t xml:space="preserve"> непредоставления показаний квартирных счетчиков</w:t>
      </w:r>
      <w:r w:rsidR="0003265A" w:rsidRPr="00C4421B">
        <w:rPr>
          <w:rFonts w:ascii="Tahoma" w:hAnsi="Tahoma" w:cs="Tahoma"/>
          <w:sz w:val="18"/>
          <w:szCs w:val="18"/>
        </w:rPr>
        <w:t xml:space="preserve"> более трех месяцев подряд - по нормативу потребления коммунальных , ут</w:t>
      </w:r>
      <w:r w:rsidR="0003265A" w:rsidRPr="00C4421B">
        <w:rPr>
          <w:rFonts w:ascii="Tahoma" w:hAnsi="Tahoma" w:cs="Tahoma"/>
          <w:sz w:val="18"/>
          <w:szCs w:val="18"/>
        </w:rPr>
        <w:softHyphen/>
        <w:t>верждаемых органами местного самоуправления в порядке, установленном Правительством РФ.</w:t>
      </w:r>
    </w:p>
    <w:p w:rsidR="00BF5A1F" w:rsidRPr="00C4421B" w:rsidRDefault="00C53488" w:rsidP="0004585F">
      <w:pPr>
        <w:ind w:firstLine="708"/>
        <w:jc w:val="both"/>
        <w:rPr>
          <w:rFonts w:ascii="Tahoma" w:hAnsi="Tahoma" w:cs="Tahoma"/>
          <w:sz w:val="18"/>
          <w:szCs w:val="18"/>
        </w:rPr>
      </w:pPr>
      <w:r w:rsidRPr="00C4421B">
        <w:rPr>
          <w:rFonts w:ascii="Tahoma" w:hAnsi="Tahoma" w:cs="Tahoma"/>
          <w:sz w:val="18"/>
          <w:szCs w:val="18"/>
        </w:rPr>
        <w:t xml:space="preserve">Размер платы  выставляется </w:t>
      </w:r>
      <w:r w:rsidR="00016A58" w:rsidRPr="00C4421B">
        <w:rPr>
          <w:rFonts w:ascii="Tahoma" w:hAnsi="Tahoma" w:cs="Tahoma"/>
          <w:sz w:val="18"/>
          <w:szCs w:val="18"/>
        </w:rPr>
        <w:t>ресурсоснабжающей организацией по установленным тарифам</w:t>
      </w:r>
      <w:r w:rsidR="00BF5A1F" w:rsidRPr="00C4421B">
        <w:rPr>
          <w:rFonts w:ascii="Tahoma" w:hAnsi="Tahoma" w:cs="Tahoma"/>
          <w:sz w:val="18"/>
          <w:szCs w:val="18"/>
        </w:rPr>
        <w:t xml:space="preserve"> Департамента</w:t>
      </w:r>
    </w:p>
    <w:p w:rsidR="00722B2C" w:rsidRPr="00C4421B" w:rsidRDefault="00BF5A1F" w:rsidP="00B94C65">
      <w:pPr>
        <w:jc w:val="both"/>
        <w:rPr>
          <w:rFonts w:ascii="Tahoma" w:hAnsi="Tahoma" w:cs="Tahoma"/>
          <w:sz w:val="18"/>
          <w:szCs w:val="18"/>
        </w:rPr>
      </w:pPr>
      <w:r w:rsidRPr="00C4421B">
        <w:rPr>
          <w:rFonts w:ascii="Tahoma" w:hAnsi="Tahoma" w:cs="Tahoma"/>
          <w:sz w:val="18"/>
          <w:szCs w:val="18"/>
        </w:rPr>
        <w:t>Смоленской области по энергетике, энергоэффективности, та</w:t>
      </w:r>
      <w:r w:rsidR="00B63002" w:rsidRPr="00C4421B">
        <w:rPr>
          <w:rFonts w:ascii="Tahoma" w:hAnsi="Tahoma" w:cs="Tahoma"/>
          <w:sz w:val="18"/>
          <w:szCs w:val="18"/>
        </w:rPr>
        <w:t xml:space="preserve">рифной политике </w:t>
      </w:r>
      <w:r w:rsidR="00C53488" w:rsidRPr="00C4421B">
        <w:rPr>
          <w:rFonts w:ascii="Tahoma" w:hAnsi="Tahoma" w:cs="Tahoma"/>
          <w:sz w:val="18"/>
          <w:szCs w:val="18"/>
        </w:rPr>
        <w:t xml:space="preserve"> в соответствии с действующим законодательством</w:t>
      </w:r>
      <w:r w:rsidR="00A95F4B" w:rsidRPr="00C4421B">
        <w:rPr>
          <w:rFonts w:ascii="Tahoma" w:hAnsi="Tahoma" w:cs="Tahoma"/>
          <w:sz w:val="18"/>
          <w:szCs w:val="18"/>
        </w:rPr>
        <w:t xml:space="preserve"> РФ</w:t>
      </w:r>
      <w:r w:rsidR="009C1424" w:rsidRPr="00C4421B">
        <w:rPr>
          <w:rFonts w:ascii="Tahoma" w:hAnsi="Tahoma" w:cs="Tahoma"/>
          <w:sz w:val="18"/>
          <w:szCs w:val="18"/>
        </w:rPr>
        <w:t>.</w:t>
      </w:r>
    </w:p>
    <w:p w:rsidR="00152546" w:rsidRPr="00C4421B" w:rsidRDefault="00485864" w:rsidP="00152546">
      <w:pPr>
        <w:ind w:firstLine="708"/>
        <w:jc w:val="both"/>
        <w:rPr>
          <w:rFonts w:ascii="Tahoma" w:hAnsi="Tahoma" w:cs="Tahoma"/>
          <w:sz w:val="18"/>
          <w:szCs w:val="18"/>
        </w:rPr>
      </w:pPr>
      <w:r w:rsidRPr="00C4421B">
        <w:rPr>
          <w:rFonts w:ascii="Tahoma" w:hAnsi="Tahoma" w:cs="Tahoma"/>
          <w:sz w:val="18"/>
          <w:szCs w:val="18"/>
        </w:rPr>
        <w:t xml:space="preserve">Плата  за холодное водоснабжение , водоотведение и  холодное водоснабжение на ОДН вносится  </w:t>
      </w:r>
      <w:r w:rsidR="00152546" w:rsidRPr="00C4421B">
        <w:rPr>
          <w:rFonts w:ascii="Tahoma" w:hAnsi="Tahoma" w:cs="Tahoma"/>
          <w:sz w:val="18"/>
          <w:szCs w:val="18"/>
        </w:rPr>
        <w:t>ежемесячно равномерными платежами на расчетный счет Исполнителя до 10 числа месяца, следующего за  истекшим месяцем.</w:t>
      </w:r>
    </w:p>
    <w:p w:rsidR="00485864" w:rsidRPr="00C4421B" w:rsidRDefault="00485864" w:rsidP="00722B2C">
      <w:pPr>
        <w:jc w:val="both"/>
        <w:rPr>
          <w:rFonts w:ascii="Tahoma" w:hAnsi="Tahoma" w:cs="Tahoma"/>
          <w:sz w:val="18"/>
          <w:szCs w:val="18"/>
        </w:rPr>
      </w:pPr>
    </w:p>
    <w:p w:rsidR="009C1424" w:rsidRPr="00C4421B" w:rsidRDefault="00815C01" w:rsidP="00016A58">
      <w:pPr>
        <w:rPr>
          <w:rFonts w:ascii="Tahoma" w:hAnsi="Tahoma" w:cs="Tahoma"/>
          <w:b/>
          <w:sz w:val="18"/>
          <w:szCs w:val="18"/>
        </w:rPr>
      </w:pPr>
      <w:r w:rsidRPr="00C4421B">
        <w:rPr>
          <w:rFonts w:ascii="Tahoma" w:hAnsi="Tahoma" w:cs="Tahoma"/>
          <w:b/>
          <w:sz w:val="18"/>
          <w:szCs w:val="18"/>
        </w:rPr>
        <w:t>2.2. Э</w:t>
      </w:r>
      <w:r w:rsidR="00016A58" w:rsidRPr="00C4421B">
        <w:rPr>
          <w:rFonts w:ascii="Tahoma" w:hAnsi="Tahoma" w:cs="Tahoma"/>
          <w:b/>
          <w:sz w:val="18"/>
          <w:szCs w:val="18"/>
        </w:rPr>
        <w:t xml:space="preserve">лектроснабжение </w:t>
      </w:r>
      <w:r w:rsidR="009C1424" w:rsidRPr="00C4421B">
        <w:rPr>
          <w:rFonts w:ascii="Tahoma" w:hAnsi="Tahoma" w:cs="Tahoma"/>
          <w:b/>
          <w:sz w:val="18"/>
          <w:szCs w:val="18"/>
        </w:rPr>
        <w:t>:</w:t>
      </w:r>
    </w:p>
    <w:p w:rsidR="00016A58" w:rsidRPr="00C4421B" w:rsidRDefault="009C1424" w:rsidP="006E3810">
      <w:pPr>
        <w:rPr>
          <w:rFonts w:ascii="Tahoma" w:hAnsi="Tahoma" w:cs="Tahoma"/>
          <w:b/>
          <w:sz w:val="18"/>
          <w:szCs w:val="18"/>
        </w:rPr>
      </w:pPr>
      <w:r w:rsidRPr="00C4421B">
        <w:rPr>
          <w:rFonts w:ascii="Tahoma" w:hAnsi="Tahoma" w:cs="Tahoma"/>
          <w:b/>
          <w:sz w:val="18"/>
          <w:szCs w:val="18"/>
        </w:rPr>
        <w:t xml:space="preserve">Одноставочный тариф </w:t>
      </w:r>
      <w:r w:rsidR="006E3810" w:rsidRPr="00C4421B">
        <w:rPr>
          <w:rFonts w:ascii="Tahoma" w:hAnsi="Tahoma" w:cs="Tahoma"/>
          <w:b/>
          <w:sz w:val="18"/>
          <w:szCs w:val="18"/>
        </w:rPr>
        <w:t>: 3,01 руб.</w:t>
      </w:r>
      <w:r w:rsidR="00F36378" w:rsidRPr="00C4421B">
        <w:rPr>
          <w:rFonts w:ascii="Tahoma" w:hAnsi="Tahoma" w:cs="Tahoma"/>
          <w:b/>
          <w:sz w:val="18"/>
          <w:szCs w:val="18"/>
        </w:rPr>
        <w:t>/кВт ч</w:t>
      </w:r>
      <w:r w:rsidR="006E3810" w:rsidRPr="00C4421B">
        <w:rPr>
          <w:rFonts w:ascii="Tahoma" w:hAnsi="Tahoma" w:cs="Tahoma"/>
          <w:b/>
          <w:sz w:val="18"/>
          <w:szCs w:val="18"/>
        </w:rPr>
        <w:t xml:space="preserve"> ;</w:t>
      </w:r>
    </w:p>
    <w:p w:rsidR="0075111B" w:rsidRPr="00C4421B" w:rsidRDefault="0075111B" w:rsidP="00F36378">
      <w:pPr>
        <w:rPr>
          <w:rFonts w:ascii="Tahoma" w:hAnsi="Tahoma" w:cs="Tahoma"/>
          <w:b/>
          <w:sz w:val="18"/>
          <w:szCs w:val="18"/>
        </w:rPr>
      </w:pPr>
    </w:p>
    <w:p w:rsidR="00376BAE" w:rsidRPr="00C4421B" w:rsidRDefault="00F36378" w:rsidP="00F36378">
      <w:pPr>
        <w:rPr>
          <w:rFonts w:ascii="Tahoma" w:hAnsi="Tahoma" w:cs="Tahoma"/>
          <w:b/>
          <w:sz w:val="18"/>
          <w:szCs w:val="18"/>
        </w:rPr>
      </w:pPr>
      <w:r w:rsidRPr="00C4421B">
        <w:rPr>
          <w:rFonts w:ascii="Tahoma" w:hAnsi="Tahoma" w:cs="Tahoma"/>
          <w:b/>
          <w:sz w:val="18"/>
          <w:szCs w:val="18"/>
        </w:rPr>
        <w:t>Тариф, дифференцированный по зонам суток:</w:t>
      </w:r>
    </w:p>
    <w:p w:rsidR="006E3810" w:rsidRPr="00C4421B" w:rsidRDefault="00376BAE" w:rsidP="00F36378">
      <w:pPr>
        <w:rPr>
          <w:rFonts w:ascii="Tahoma" w:hAnsi="Tahoma" w:cs="Tahoma"/>
          <w:b/>
          <w:sz w:val="18"/>
          <w:szCs w:val="18"/>
        </w:rPr>
      </w:pPr>
      <w:r w:rsidRPr="00C4421B">
        <w:rPr>
          <w:rFonts w:ascii="Tahoma" w:hAnsi="Tahoma" w:cs="Tahoma"/>
          <w:b/>
          <w:sz w:val="18"/>
          <w:szCs w:val="18"/>
        </w:rPr>
        <w:t xml:space="preserve"> </w:t>
      </w:r>
      <w:r w:rsidR="00F36378" w:rsidRPr="00C4421B">
        <w:rPr>
          <w:rFonts w:ascii="Tahoma" w:hAnsi="Tahoma" w:cs="Tahoma"/>
          <w:b/>
          <w:sz w:val="18"/>
          <w:szCs w:val="18"/>
        </w:rPr>
        <w:t>дневная зона : 3,06 руб./кВт ч.</w:t>
      </w:r>
      <w:r w:rsidRPr="00C4421B">
        <w:rPr>
          <w:rFonts w:ascii="Tahoma" w:hAnsi="Tahoma" w:cs="Tahoma"/>
          <w:b/>
          <w:sz w:val="18"/>
          <w:szCs w:val="18"/>
        </w:rPr>
        <w:t xml:space="preserve">; </w:t>
      </w:r>
      <w:r w:rsidR="00747188" w:rsidRPr="00C4421B">
        <w:rPr>
          <w:rFonts w:ascii="Tahoma" w:hAnsi="Tahoma" w:cs="Tahoma"/>
          <w:b/>
          <w:sz w:val="18"/>
          <w:szCs w:val="18"/>
        </w:rPr>
        <w:t xml:space="preserve"> </w:t>
      </w:r>
      <w:r w:rsidR="00F36378" w:rsidRPr="00C4421B">
        <w:rPr>
          <w:rFonts w:ascii="Tahoma" w:hAnsi="Tahoma" w:cs="Tahoma"/>
          <w:b/>
          <w:sz w:val="18"/>
          <w:szCs w:val="18"/>
        </w:rPr>
        <w:t>ночная зона</w:t>
      </w:r>
      <w:r w:rsidRPr="00C4421B">
        <w:rPr>
          <w:rFonts w:ascii="Tahoma" w:hAnsi="Tahoma" w:cs="Tahoma"/>
          <w:b/>
          <w:sz w:val="18"/>
          <w:szCs w:val="18"/>
        </w:rPr>
        <w:t xml:space="preserve"> :  2,15 </w:t>
      </w:r>
      <w:r w:rsidR="00F36378" w:rsidRPr="00C4421B">
        <w:rPr>
          <w:rFonts w:ascii="Tahoma" w:hAnsi="Tahoma" w:cs="Tahoma"/>
          <w:b/>
          <w:sz w:val="18"/>
          <w:szCs w:val="18"/>
        </w:rPr>
        <w:t>руб</w:t>
      </w:r>
      <w:r w:rsidRPr="00C4421B">
        <w:rPr>
          <w:rFonts w:ascii="Tahoma" w:hAnsi="Tahoma" w:cs="Tahoma"/>
          <w:b/>
          <w:sz w:val="18"/>
          <w:szCs w:val="18"/>
        </w:rPr>
        <w:t>.</w:t>
      </w:r>
      <w:r w:rsidR="00F36378" w:rsidRPr="00C4421B">
        <w:rPr>
          <w:rFonts w:ascii="Tahoma" w:hAnsi="Tahoma" w:cs="Tahoma"/>
          <w:b/>
          <w:sz w:val="18"/>
          <w:szCs w:val="18"/>
        </w:rPr>
        <w:t>/кВт ч.</w:t>
      </w:r>
    </w:p>
    <w:p w:rsidR="00004962" w:rsidRPr="00C4421B" w:rsidRDefault="00004962" w:rsidP="00004962">
      <w:pPr>
        <w:ind w:firstLine="567"/>
        <w:jc w:val="both"/>
        <w:rPr>
          <w:rFonts w:ascii="Tahoma" w:hAnsi="Tahoma" w:cs="Tahoma"/>
          <w:sz w:val="18"/>
          <w:szCs w:val="18"/>
        </w:rPr>
      </w:pPr>
      <w:r w:rsidRPr="00C4421B">
        <w:rPr>
          <w:rFonts w:ascii="Tahoma" w:hAnsi="Tahoma" w:cs="Tahoma"/>
          <w:sz w:val="18"/>
          <w:szCs w:val="18"/>
        </w:rPr>
        <w:t>Размер платы за коммунальные услуги определяется исходя из фактических объемов потребления, определенных с использованием показаний</w:t>
      </w:r>
      <w:r w:rsidR="0003265A" w:rsidRPr="00C4421B">
        <w:rPr>
          <w:rFonts w:ascii="Tahoma" w:hAnsi="Tahoma" w:cs="Tahoma"/>
          <w:sz w:val="18"/>
          <w:szCs w:val="18"/>
        </w:rPr>
        <w:t xml:space="preserve"> квартирных счетчиков , </w:t>
      </w:r>
      <w:r w:rsidRPr="00C4421B">
        <w:rPr>
          <w:rFonts w:ascii="Tahoma" w:hAnsi="Tahoma" w:cs="Tahoma"/>
          <w:sz w:val="18"/>
          <w:szCs w:val="18"/>
        </w:rPr>
        <w:t xml:space="preserve"> а при их отсутствии - исходя из нормативов потребления коммунальных услуг, ут</w:t>
      </w:r>
      <w:r w:rsidRPr="00C4421B">
        <w:rPr>
          <w:rFonts w:ascii="Tahoma" w:hAnsi="Tahoma" w:cs="Tahoma"/>
          <w:sz w:val="18"/>
          <w:szCs w:val="18"/>
        </w:rPr>
        <w:softHyphen/>
        <w:t>верждаемых органами местного самоуправления в порядке, установленном Правительством РФ.</w:t>
      </w:r>
    </w:p>
    <w:p w:rsidR="00B94C65" w:rsidRPr="00C4421B" w:rsidRDefault="00B94C65" w:rsidP="00722B2C">
      <w:pPr>
        <w:ind w:firstLine="567"/>
        <w:jc w:val="both"/>
        <w:rPr>
          <w:rFonts w:ascii="Tahoma" w:hAnsi="Tahoma" w:cs="Tahoma"/>
          <w:sz w:val="18"/>
          <w:szCs w:val="18"/>
        </w:rPr>
      </w:pPr>
      <w:r w:rsidRPr="00C4421B">
        <w:rPr>
          <w:rFonts w:ascii="Tahoma" w:hAnsi="Tahoma" w:cs="Tahoma"/>
          <w:sz w:val="18"/>
          <w:szCs w:val="18"/>
        </w:rPr>
        <w:t>Размер платы  выставляется  ресурсоснабжающей организацией по установленным тарифам Департамента</w:t>
      </w:r>
    </w:p>
    <w:p w:rsidR="00B94C65" w:rsidRPr="00C4421B" w:rsidRDefault="00B94C65" w:rsidP="00B94C65">
      <w:pPr>
        <w:jc w:val="both"/>
        <w:rPr>
          <w:rFonts w:ascii="Tahoma" w:hAnsi="Tahoma" w:cs="Tahoma"/>
          <w:sz w:val="18"/>
          <w:szCs w:val="18"/>
        </w:rPr>
      </w:pPr>
      <w:r w:rsidRPr="00C4421B">
        <w:rPr>
          <w:rFonts w:ascii="Tahoma" w:hAnsi="Tahoma" w:cs="Tahoma"/>
          <w:sz w:val="18"/>
          <w:szCs w:val="18"/>
        </w:rPr>
        <w:t>Смоленской области по энергетике, энергоэффективности, тарифной политике  в соответствии с действующим законодательством</w:t>
      </w:r>
      <w:r w:rsidR="00A95F4B" w:rsidRPr="00C4421B">
        <w:rPr>
          <w:rFonts w:ascii="Tahoma" w:hAnsi="Tahoma" w:cs="Tahoma"/>
          <w:sz w:val="18"/>
          <w:szCs w:val="18"/>
        </w:rPr>
        <w:t xml:space="preserve"> РФ</w:t>
      </w:r>
      <w:r w:rsidRPr="00C4421B">
        <w:rPr>
          <w:rFonts w:ascii="Tahoma" w:hAnsi="Tahoma" w:cs="Tahoma"/>
          <w:sz w:val="18"/>
          <w:szCs w:val="18"/>
        </w:rPr>
        <w:t>.</w:t>
      </w:r>
    </w:p>
    <w:p w:rsidR="00485864" w:rsidRPr="00C4421B" w:rsidRDefault="00485864" w:rsidP="00722B2C">
      <w:pPr>
        <w:ind w:firstLine="567"/>
        <w:jc w:val="both"/>
        <w:rPr>
          <w:rFonts w:ascii="Tahoma" w:hAnsi="Tahoma" w:cs="Tahoma"/>
          <w:sz w:val="18"/>
          <w:szCs w:val="18"/>
        </w:rPr>
      </w:pPr>
      <w:r w:rsidRPr="00C4421B">
        <w:rPr>
          <w:rFonts w:ascii="Tahoma" w:hAnsi="Tahoma" w:cs="Tahoma"/>
          <w:sz w:val="18"/>
          <w:szCs w:val="18"/>
        </w:rPr>
        <w:t xml:space="preserve">Плата  за </w:t>
      </w:r>
      <w:r w:rsidR="00722B2C" w:rsidRPr="00C4421B">
        <w:rPr>
          <w:rFonts w:ascii="Tahoma" w:hAnsi="Tahoma" w:cs="Tahoma"/>
          <w:sz w:val="18"/>
          <w:szCs w:val="18"/>
        </w:rPr>
        <w:t xml:space="preserve">электроснабжение </w:t>
      </w:r>
      <w:r w:rsidRPr="00C4421B">
        <w:rPr>
          <w:rFonts w:ascii="Tahoma" w:hAnsi="Tahoma" w:cs="Tahoma"/>
          <w:sz w:val="18"/>
          <w:szCs w:val="18"/>
        </w:rPr>
        <w:t xml:space="preserve"> и  </w:t>
      </w:r>
      <w:r w:rsidR="00722B2C" w:rsidRPr="00C4421B">
        <w:rPr>
          <w:rFonts w:ascii="Tahoma" w:hAnsi="Tahoma" w:cs="Tahoma"/>
          <w:sz w:val="18"/>
          <w:szCs w:val="18"/>
        </w:rPr>
        <w:t xml:space="preserve">электроснабжение </w:t>
      </w:r>
      <w:r w:rsidRPr="00C4421B">
        <w:rPr>
          <w:rFonts w:ascii="Tahoma" w:hAnsi="Tahoma" w:cs="Tahoma"/>
          <w:sz w:val="18"/>
          <w:szCs w:val="18"/>
        </w:rPr>
        <w:t xml:space="preserve"> на ОДН вносится  ежемесячно равномерными платежами на расчетный счет Исполнителя до 10 числа месяца, следующего за  истекшим месяцем.</w:t>
      </w:r>
    </w:p>
    <w:p w:rsidR="00004962" w:rsidRPr="00C4421B" w:rsidRDefault="00004962" w:rsidP="00AC01BD">
      <w:pPr>
        <w:tabs>
          <w:tab w:val="left" w:pos="1276"/>
        </w:tabs>
        <w:ind w:left="2127" w:hanging="2127"/>
        <w:jc w:val="center"/>
        <w:rPr>
          <w:rFonts w:ascii="Tahoma" w:hAnsi="Tahoma" w:cs="Tahoma"/>
          <w:b/>
          <w:sz w:val="18"/>
          <w:szCs w:val="18"/>
        </w:rPr>
      </w:pPr>
    </w:p>
    <w:p w:rsidR="00C353F4" w:rsidRPr="00C4421B" w:rsidRDefault="00524FC1" w:rsidP="00AC01BD">
      <w:pPr>
        <w:tabs>
          <w:tab w:val="left" w:pos="1276"/>
        </w:tabs>
        <w:ind w:left="2127" w:hanging="2127"/>
        <w:jc w:val="center"/>
      </w:pPr>
      <w:r w:rsidRPr="00C4421B">
        <w:rPr>
          <w:rFonts w:ascii="Tahoma" w:hAnsi="Tahoma" w:cs="Tahoma"/>
          <w:b/>
          <w:sz w:val="18"/>
          <w:szCs w:val="18"/>
        </w:rPr>
        <w:t>АДРЕСА И РЕКВИЗИТЫ СТОРОН:</w:t>
      </w:r>
    </w:p>
    <w:tbl>
      <w:tblPr>
        <w:tblW w:w="0" w:type="auto"/>
        <w:tblLook w:val="01E0"/>
      </w:tblPr>
      <w:tblGrid>
        <w:gridCol w:w="9281"/>
      </w:tblGrid>
      <w:tr w:rsidR="00AC01BD" w:rsidRPr="00C4421B" w:rsidTr="00AC01BD">
        <w:tc>
          <w:tcPr>
            <w:tcW w:w="8173" w:type="dxa"/>
          </w:tcPr>
          <w:tbl>
            <w:tblPr>
              <w:tblW w:w="9065" w:type="dxa"/>
              <w:tblLook w:val="01E0"/>
            </w:tblPr>
            <w:tblGrid>
              <w:gridCol w:w="4820"/>
              <w:gridCol w:w="4245"/>
            </w:tblGrid>
            <w:tr w:rsidR="00AC01BD" w:rsidRPr="00C4421B" w:rsidTr="001229DD">
              <w:tc>
                <w:tcPr>
                  <w:tcW w:w="4820" w:type="dxa"/>
                </w:tcPr>
                <w:p w:rsidR="00AC01BD" w:rsidRPr="00C4421B" w:rsidRDefault="00AC01BD" w:rsidP="00AC01BD">
                  <w:pPr>
                    <w:tabs>
                      <w:tab w:val="left" w:pos="1276"/>
                    </w:tabs>
                    <w:outlineLvl w:val="0"/>
                    <w:rPr>
                      <w:rFonts w:ascii="Tahoma" w:hAnsi="Tahoma" w:cs="Tahoma"/>
                      <w:sz w:val="18"/>
                      <w:szCs w:val="18"/>
                    </w:rPr>
                  </w:pPr>
                </w:p>
                <w:p w:rsidR="00AC01BD" w:rsidRPr="00C4421B" w:rsidRDefault="00AC01BD" w:rsidP="00AC01BD">
                  <w:pPr>
                    <w:tabs>
                      <w:tab w:val="left" w:pos="1276"/>
                    </w:tabs>
                    <w:outlineLvl w:val="0"/>
                    <w:rPr>
                      <w:rFonts w:ascii="Tahoma" w:hAnsi="Tahoma" w:cs="Tahoma"/>
                      <w:b/>
                      <w:sz w:val="18"/>
                      <w:szCs w:val="18"/>
                    </w:rPr>
                  </w:pPr>
                  <w:r w:rsidRPr="00C4421B">
                    <w:rPr>
                      <w:rFonts w:ascii="Tahoma" w:hAnsi="Tahoma" w:cs="Tahoma"/>
                      <w:b/>
                      <w:sz w:val="18"/>
                      <w:szCs w:val="18"/>
                    </w:rPr>
                    <w:t>Управляющая организация:</w:t>
                  </w:r>
                </w:p>
                <w:p w:rsidR="00AC01BD" w:rsidRPr="00C4421B" w:rsidRDefault="00AC01BD" w:rsidP="00AC01BD">
                  <w:pPr>
                    <w:tabs>
                      <w:tab w:val="left" w:pos="1276"/>
                    </w:tabs>
                    <w:outlineLvl w:val="0"/>
                    <w:rPr>
                      <w:rFonts w:ascii="Tahoma" w:hAnsi="Tahoma" w:cs="Tahoma"/>
                      <w:b/>
                      <w:bCs/>
                      <w:sz w:val="18"/>
                      <w:szCs w:val="18"/>
                    </w:rPr>
                  </w:pPr>
                  <w:r w:rsidRPr="00C4421B">
                    <w:rPr>
                      <w:rFonts w:ascii="Tahoma" w:hAnsi="Tahoma" w:cs="Tahoma"/>
                      <w:b/>
                      <w:bCs/>
                      <w:sz w:val="18"/>
                      <w:szCs w:val="18"/>
                    </w:rPr>
                    <w:t>ООО «Комфорт-сервис»</w:t>
                  </w:r>
                </w:p>
                <w:p w:rsidR="00AC01BD" w:rsidRPr="00C4421B" w:rsidRDefault="00AC01BD" w:rsidP="00AC01BD">
                  <w:pPr>
                    <w:tabs>
                      <w:tab w:val="left" w:pos="1276"/>
                    </w:tabs>
                    <w:outlineLvl w:val="0"/>
                    <w:rPr>
                      <w:rFonts w:ascii="Tahoma" w:hAnsi="Tahoma" w:cs="Tahoma"/>
                      <w:sz w:val="18"/>
                      <w:szCs w:val="18"/>
                    </w:rPr>
                  </w:pPr>
                  <w:r w:rsidRPr="00C4421B">
                    <w:rPr>
                      <w:rFonts w:ascii="Tahoma" w:hAnsi="Tahoma" w:cs="Tahoma"/>
                      <w:sz w:val="18"/>
                      <w:szCs w:val="18"/>
                    </w:rPr>
                    <w:t>г</w:t>
                  </w:r>
                  <w:r w:rsidRPr="00C4421B">
                    <w:rPr>
                      <w:rFonts w:ascii="Tahoma" w:hAnsi="Tahoma" w:cs="Tahoma"/>
                      <w:bCs/>
                      <w:sz w:val="18"/>
                      <w:szCs w:val="18"/>
                    </w:rPr>
                    <w:t xml:space="preserve">. Смоленск, ул. Генерала Паскевича, дом № 13 </w:t>
                  </w:r>
                </w:p>
              </w:tc>
              <w:tc>
                <w:tcPr>
                  <w:tcW w:w="4245" w:type="dxa"/>
                </w:tcPr>
                <w:p w:rsidR="00AC01BD" w:rsidRPr="00C4421B" w:rsidRDefault="00AC01BD" w:rsidP="00AC01BD">
                  <w:pPr>
                    <w:tabs>
                      <w:tab w:val="left" w:pos="1276"/>
                    </w:tabs>
                    <w:outlineLvl w:val="0"/>
                    <w:rPr>
                      <w:rFonts w:ascii="Tahoma" w:hAnsi="Tahoma" w:cs="Tahoma"/>
                      <w:sz w:val="18"/>
                      <w:szCs w:val="18"/>
                    </w:rPr>
                  </w:pPr>
                </w:p>
                <w:p w:rsidR="00AC01BD" w:rsidRPr="00C4421B" w:rsidRDefault="00AC01BD" w:rsidP="00AC01BD">
                  <w:pPr>
                    <w:tabs>
                      <w:tab w:val="left" w:pos="1276"/>
                    </w:tabs>
                    <w:outlineLvl w:val="0"/>
                    <w:rPr>
                      <w:rFonts w:ascii="Tahoma" w:hAnsi="Tahoma" w:cs="Tahoma"/>
                      <w:b/>
                      <w:sz w:val="18"/>
                      <w:szCs w:val="18"/>
                    </w:rPr>
                  </w:pPr>
                  <w:r w:rsidRPr="00C4421B">
                    <w:rPr>
                      <w:rFonts w:ascii="Tahoma" w:hAnsi="Tahoma" w:cs="Tahoma"/>
                      <w:b/>
                      <w:sz w:val="18"/>
                      <w:szCs w:val="18"/>
                    </w:rPr>
                    <w:t xml:space="preserve">Собственник  квартиры № _____ </w:t>
                  </w:r>
                </w:p>
                <w:p w:rsidR="0006593D" w:rsidRPr="00C4421B" w:rsidRDefault="00AC01BD" w:rsidP="0006593D">
                  <w:pPr>
                    <w:tabs>
                      <w:tab w:val="left" w:pos="1276"/>
                    </w:tabs>
                    <w:outlineLvl w:val="0"/>
                    <w:rPr>
                      <w:rFonts w:ascii="Tahoma" w:hAnsi="Tahoma" w:cs="Tahoma"/>
                      <w:b/>
                      <w:sz w:val="18"/>
                      <w:szCs w:val="18"/>
                    </w:rPr>
                  </w:pPr>
                  <w:r w:rsidRPr="00C4421B">
                    <w:rPr>
                      <w:rFonts w:ascii="Tahoma" w:hAnsi="Tahoma" w:cs="Tahoma"/>
                      <w:sz w:val="18"/>
                      <w:szCs w:val="18"/>
                    </w:rPr>
                    <w:t xml:space="preserve">(________________м2)     </w:t>
                  </w:r>
                  <w:r w:rsidRPr="00C4421B">
                    <w:rPr>
                      <w:rFonts w:ascii="Tahoma" w:hAnsi="Tahoma" w:cs="Tahoma"/>
                      <w:b/>
                      <w:sz w:val="18"/>
                      <w:szCs w:val="18"/>
                    </w:rPr>
                    <w:t xml:space="preserve">дома </w:t>
                  </w:r>
                </w:p>
                <w:p w:rsidR="00AC01BD" w:rsidRPr="00C4421B" w:rsidRDefault="00AC01BD" w:rsidP="00AC01BD">
                  <w:pPr>
                    <w:tabs>
                      <w:tab w:val="left" w:pos="1276"/>
                    </w:tabs>
                    <w:outlineLvl w:val="0"/>
                    <w:rPr>
                      <w:rFonts w:ascii="Tahoma" w:hAnsi="Tahoma" w:cs="Tahoma"/>
                      <w:b/>
                      <w:sz w:val="18"/>
                      <w:szCs w:val="18"/>
                    </w:rPr>
                  </w:pPr>
                </w:p>
              </w:tc>
            </w:tr>
            <w:tr w:rsidR="00AC01BD" w:rsidRPr="00C4421B" w:rsidTr="001229DD">
              <w:tc>
                <w:tcPr>
                  <w:tcW w:w="4820" w:type="dxa"/>
                </w:tcPr>
                <w:p w:rsidR="00AC01BD" w:rsidRPr="00C4421B" w:rsidRDefault="00AC01BD" w:rsidP="00AC01BD">
                  <w:pPr>
                    <w:tabs>
                      <w:tab w:val="left" w:pos="1276"/>
                    </w:tabs>
                    <w:outlineLvl w:val="0"/>
                    <w:rPr>
                      <w:rFonts w:ascii="Tahoma" w:hAnsi="Tahoma" w:cs="Tahoma"/>
                      <w:bCs/>
                      <w:sz w:val="18"/>
                      <w:szCs w:val="18"/>
                    </w:rPr>
                  </w:pPr>
                  <w:r w:rsidRPr="00C4421B">
                    <w:rPr>
                      <w:rFonts w:ascii="Tahoma" w:hAnsi="Tahoma" w:cs="Tahoma"/>
                      <w:bCs/>
                      <w:sz w:val="18"/>
                      <w:szCs w:val="18"/>
                    </w:rPr>
                    <w:t>Реквизиты:</w:t>
                  </w:r>
                </w:p>
                <w:p w:rsidR="00AC01BD" w:rsidRPr="00C4421B" w:rsidRDefault="00AC01BD" w:rsidP="00AC01BD">
                  <w:pPr>
                    <w:tabs>
                      <w:tab w:val="left" w:pos="1276"/>
                    </w:tabs>
                    <w:outlineLvl w:val="0"/>
                    <w:rPr>
                      <w:rFonts w:ascii="Tahoma" w:hAnsi="Tahoma" w:cs="Tahoma"/>
                      <w:bCs/>
                      <w:sz w:val="18"/>
                      <w:szCs w:val="18"/>
                    </w:rPr>
                  </w:pPr>
                  <w:r w:rsidRPr="00C4421B">
                    <w:rPr>
                      <w:rFonts w:ascii="Tahoma" w:hAnsi="Tahoma" w:cs="Tahoma"/>
                      <w:bCs/>
                      <w:sz w:val="18"/>
                      <w:szCs w:val="18"/>
                    </w:rPr>
                    <w:t>ОГРН 1106732001375</w:t>
                  </w:r>
                </w:p>
                <w:p w:rsidR="00AC01BD" w:rsidRPr="00C4421B" w:rsidRDefault="00AC01BD" w:rsidP="00AC01BD">
                  <w:pPr>
                    <w:tabs>
                      <w:tab w:val="left" w:pos="1276"/>
                    </w:tabs>
                    <w:outlineLvl w:val="0"/>
                    <w:rPr>
                      <w:rFonts w:ascii="Tahoma" w:hAnsi="Tahoma" w:cs="Tahoma"/>
                      <w:bCs/>
                      <w:sz w:val="18"/>
                      <w:szCs w:val="18"/>
                    </w:rPr>
                  </w:pPr>
                  <w:r w:rsidRPr="00C4421B">
                    <w:rPr>
                      <w:rFonts w:ascii="Tahoma" w:hAnsi="Tahoma" w:cs="Tahoma"/>
                      <w:bCs/>
                      <w:sz w:val="18"/>
                      <w:szCs w:val="18"/>
                    </w:rPr>
                    <w:t>ИНН /КПП  6732001388/673201001</w:t>
                  </w:r>
                </w:p>
                <w:p w:rsidR="00AC01BD" w:rsidRPr="00C4421B" w:rsidRDefault="00AC01BD" w:rsidP="00AC01BD">
                  <w:pPr>
                    <w:tabs>
                      <w:tab w:val="left" w:pos="1276"/>
                    </w:tabs>
                    <w:outlineLvl w:val="0"/>
                    <w:rPr>
                      <w:rFonts w:ascii="Tahoma" w:hAnsi="Tahoma" w:cs="Tahoma"/>
                      <w:bCs/>
                      <w:sz w:val="18"/>
                      <w:szCs w:val="18"/>
                    </w:rPr>
                  </w:pPr>
                </w:p>
                <w:p w:rsidR="00AC01BD" w:rsidRPr="00C4421B" w:rsidRDefault="00AC01BD" w:rsidP="00AC01BD">
                  <w:pPr>
                    <w:tabs>
                      <w:tab w:val="left" w:pos="1276"/>
                    </w:tabs>
                    <w:outlineLvl w:val="0"/>
                    <w:rPr>
                      <w:rFonts w:ascii="Tahoma" w:hAnsi="Tahoma" w:cs="Tahoma"/>
                      <w:bCs/>
                      <w:sz w:val="18"/>
                      <w:szCs w:val="18"/>
                    </w:rPr>
                  </w:pPr>
                  <w:r w:rsidRPr="00C4421B">
                    <w:rPr>
                      <w:rFonts w:ascii="Tahoma" w:hAnsi="Tahoma" w:cs="Tahoma"/>
                      <w:bCs/>
                      <w:sz w:val="18"/>
                      <w:szCs w:val="18"/>
                    </w:rPr>
                    <w:t>В ОАО «СКА-Банк»</w:t>
                  </w:r>
                </w:p>
                <w:p w:rsidR="00AC01BD" w:rsidRPr="00C4421B" w:rsidRDefault="00AC01BD" w:rsidP="00AC01BD">
                  <w:pPr>
                    <w:tabs>
                      <w:tab w:val="left" w:pos="1276"/>
                    </w:tabs>
                    <w:outlineLvl w:val="0"/>
                    <w:rPr>
                      <w:rFonts w:ascii="Tahoma" w:hAnsi="Tahoma" w:cs="Tahoma"/>
                      <w:bCs/>
                      <w:sz w:val="18"/>
                      <w:szCs w:val="18"/>
                    </w:rPr>
                  </w:pPr>
                  <w:r w:rsidRPr="00C4421B">
                    <w:rPr>
                      <w:rFonts w:ascii="Tahoma" w:hAnsi="Tahoma" w:cs="Tahoma"/>
                      <w:bCs/>
                      <w:sz w:val="18"/>
                      <w:szCs w:val="18"/>
                    </w:rPr>
                    <w:t>БИК 0466147757</w:t>
                  </w:r>
                </w:p>
                <w:p w:rsidR="00AC01BD" w:rsidRPr="00C4421B" w:rsidRDefault="004A0C80" w:rsidP="00AC01BD">
                  <w:pPr>
                    <w:tabs>
                      <w:tab w:val="left" w:pos="1276"/>
                    </w:tabs>
                    <w:outlineLvl w:val="0"/>
                    <w:rPr>
                      <w:rFonts w:ascii="Tahoma" w:hAnsi="Tahoma" w:cs="Tahoma"/>
                      <w:bCs/>
                      <w:sz w:val="18"/>
                      <w:szCs w:val="18"/>
                    </w:rPr>
                  </w:pPr>
                  <w:r w:rsidRPr="00C4421B">
                    <w:rPr>
                      <w:rFonts w:ascii="Tahoma" w:hAnsi="Tahoma" w:cs="Tahoma"/>
                      <w:bCs/>
                      <w:sz w:val="18"/>
                      <w:szCs w:val="18"/>
                    </w:rPr>
                    <w:t xml:space="preserve">р </w:t>
                  </w:r>
                  <w:r w:rsidR="00AC01BD" w:rsidRPr="00C4421B">
                    <w:rPr>
                      <w:rFonts w:ascii="Tahoma" w:hAnsi="Tahoma" w:cs="Tahoma"/>
                      <w:bCs/>
                      <w:sz w:val="18"/>
                      <w:szCs w:val="18"/>
                    </w:rPr>
                    <w:t>/с 40702810300630003028</w:t>
                  </w:r>
                </w:p>
                <w:p w:rsidR="00AC01BD" w:rsidRPr="00C4421B" w:rsidRDefault="00AC01BD" w:rsidP="00AC01BD">
                  <w:pPr>
                    <w:tabs>
                      <w:tab w:val="left" w:pos="1276"/>
                    </w:tabs>
                    <w:outlineLvl w:val="0"/>
                    <w:rPr>
                      <w:rFonts w:ascii="Tahoma" w:hAnsi="Tahoma" w:cs="Tahoma"/>
                      <w:bCs/>
                      <w:sz w:val="18"/>
                      <w:szCs w:val="18"/>
                    </w:rPr>
                  </w:pPr>
                  <w:r w:rsidRPr="00C4421B">
                    <w:rPr>
                      <w:rFonts w:ascii="Tahoma" w:hAnsi="Tahoma" w:cs="Tahoma"/>
                      <w:bCs/>
                      <w:sz w:val="18"/>
                      <w:szCs w:val="18"/>
                    </w:rPr>
                    <w:t>к/с 30101810600000000757</w:t>
                  </w:r>
                </w:p>
                <w:p w:rsidR="00AC01BD" w:rsidRPr="00C4421B" w:rsidRDefault="00AC01BD" w:rsidP="00AC01BD">
                  <w:pPr>
                    <w:tabs>
                      <w:tab w:val="left" w:pos="1276"/>
                    </w:tabs>
                    <w:outlineLvl w:val="0"/>
                    <w:rPr>
                      <w:rFonts w:ascii="Tahoma" w:hAnsi="Tahoma" w:cs="Tahoma"/>
                      <w:bCs/>
                      <w:sz w:val="18"/>
                      <w:szCs w:val="18"/>
                    </w:rPr>
                  </w:pPr>
                  <w:r w:rsidRPr="00C4421B">
                    <w:rPr>
                      <w:rFonts w:ascii="Tahoma" w:hAnsi="Tahoma" w:cs="Tahoma"/>
                      <w:bCs/>
                      <w:sz w:val="18"/>
                      <w:szCs w:val="18"/>
                    </w:rPr>
                    <w:t>Диспетчерская служба тел: 32-61-19</w:t>
                  </w:r>
                </w:p>
                <w:p w:rsidR="00AC01BD" w:rsidRPr="00C4421B" w:rsidRDefault="00AC01BD" w:rsidP="00AC01BD">
                  <w:pPr>
                    <w:tabs>
                      <w:tab w:val="left" w:pos="1276"/>
                    </w:tabs>
                    <w:outlineLvl w:val="0"/>
                    <w:rPr>
                      <w:rFonts w:ascii="Tahoma" w:hAnsi="Tahoma" w:cs="Tahoma"/>
                      <w:bCs/>
                      <w:sz w:val="18"/>
                      <w:szCs w:val="18"/>
                    </w:rPr>
                  </w:pPr>
                  <w:r w:rsidRPr="00C4421B">
                    <w:rPr>
                      <w:rFonts w:ascii="Tahoma" w:hAnsi="Tahoma" w:cs="Tahoma"/>
                      <w:bCs/>
                      <w:sz w:val="18"/>
                      <w:szCs w:val="18"/>
                    </w:rPr>
                    <w:t xml:space="preserve">Аварийная служба тел: </w:t>
                  </w:r>
                </w:p>
                <w:p w:rsidR="00AC01BD" w:rsidRPr="00C4421B" w:rsidRDefault="00AC01BD" w:rsidP="00AC01BD">
                  <w:pPr>
                    <w:tabs>
                      <w:tab w:val="left" w:pos="1276"/>
                    </w:tabs>
                    <w:outlineLvl w:val="0"/>
                    <w:rPr>
                      <w:rFonts w:ascii="Tahoma" w:hAnsi="Tahoma" w:cs="Tahoma"/>
                      <w:bCs/>
                      <w:sz w:val="18"/>
                      <w:szCs w:val="18"/>
                    </w:rPr>
                  </w:pPr>
                  <w:r w:rsidRPr="00C4421B">
                    <w:rPr>
                      <w:rFonts w:ascii="Tahoma" w:hAnsi="Tahoma" w:cs="Tahoma"/>
                      <w:bCs/>
                      <w:sz w:val="18"/>
                      <w:szCs w:val="18"/>
                    </w:rPr>
                    <w:t>89107216504                                                                       Директор ООО «Комфорт-сервис»</w:t>
                  </w:r>
                </w:p>
                <w:p w:rsidR="00AC01BD" w:rsidRPr="00C4421B" w:rsidRDefault="00AC01BD" w:rsidP="00953199">
                  <w:pPr>
                    <w:spacing w:before="100" w:beforeAutospacing="1" w:after="100" w:afterAutospacing="1"/>
                    <w:jc w:val="center"/>
                    <w:rPr>
                      <w:rFonts w:ascii="Tahoma" w:hAnsi="Tahoma" w:cs="Tahoma"/>
                      <w:bCs/>
                      <w:sz w:val="18"/>
                      <w:szCs w:val="18"/>
                    </w:rPr>
                  </w:pPr>
                  <w:r w:rsidRPr="00C4421B">
                    <w:rPr>
                      <w:rFonts w:ascii="Tahoma" w:hAnsi="Tahoma" w:cs="Tahoma"/>
                      <w:bCs/>
                      <w:sz w:val="18"/>
                      <w:szCs w:val="18"/>
                    </w:rPr>
                    <w:t>___________________Ю.Ю.</w:t>
                  </w:r>
                  <w:r w:rsidR="00EF23D1" w:rsidRPr="00C4421B">
                    <w:rPr>
                      <w:rFonts w:ascii="Tahoma" w:hAnsi="Tahoma" w:cs="Tahoma"/>
                      <w:bCs/>
                      <w:sz w:val="18"/>
                      <w:szCs w:val="18"/>
                    </w:rPr>
                    <w:t xml:space="preserve"> </w:t>
                  </w:r>
                  <w:r w:rsidRPr="00C4421B">
                    <w:rPr>
                      <w:rFonts w:ascii="Tahoma" w:hAnsi="Tahoma" w:cs="Tahoma"/>
                      <w:bCs/>
                      <w:sz w:val="18"/>
                      <w:szCs w:val="18"/>
                    </w:rPr>
                    <w:t>Прохоренкова</w:t>
                  </w:r>
                </w:p>
                <w:p w:rsidR="00B769DF" w:rsidRPr="00C4421B" w:rsidRDefault="00B769DF" w:rsidP="008523B6">
                  <w:pPr>
                    <w:spacing w:before="100" w:beforeAutospacing="1" w:after="100" w:afterAutospacing="1"/>
                    <w:rPr>
                      <w:rFonts w:ascii="Tahoma" w:hAnsi="Tahoma" w:cs="Tahoma"/>
                      <w:sz w:val="18"/>
                      <w:szCs w:val="18"/>
                    </w:rPr>
                  </w:pPr>
                </w:p>
              </w:tc>
              <w:tc>
                <w:tcPr>
                  <w:tcW w:w="4245" w:type="dxa"/>
                </w:tcPr>
                <w:p w:rsidR="00AC01BD" w:rsidRPr="00C4421B" w:rsidRDefault="00AC01BD" w:rsidP="00AC01BD">
                  <w:pPr>
                    <w:tabs>
                      <w:tab w:val="left" w:pos="1276"/>
                    </w:tabs>
                    <w:outlineLvl w:val="0"/>
                    <w:rPr>
                      <w:rFonts w:ascii="Tahoma" w:hAnsi="Tahoma" w:cs="Tahoma"/>
                      <w:sz w:val="18"/>
                      <w:szCs w:val="18"/>
                    </w:rPr>
                  </w:pPr>
                  <w:r w:rsidRPr="00C4421B">
                    <w:rPr>
                      <w:rFonts w:ascii="Tahoma" w:hAnsi="Tahoma" w:cs="Tahoma"/>
                      <w:sz w:val="18"/>
                      <w:szCs w:val="18"/>
                    </w:rPr>
                    <w:t>Ф.И.О.___________________________________</w:t>
                  </w:r>
                </w:p>
                <w:p w:rsidR="00AC01BD" w:rsidRPr="00C4421B" w:rsidRDefault="00AC01BD" w:rsidP="00AC01BD">
                  <w:pPr>
                    <w:tabs>
                      <w:tab w:val="left" w:pos="1276"/>
                    </w:tabs>
                    <w:outlineLvl w:val="0"/>
                    <w:rPr>
                      <w:rFonts w:ascii="Tahoma" w:hAnsi="Tahoma" w:cs="Tahoma"/>
                      <w:sz w:val="18"/>
                      <w:szCs w:val="18"/>
                    </w:rPr>
                  </w:pPr>
                  <w:r w:rsidRPr="00C4421B">
                    <w:rPr>
                      <w:rFonts w:ascii="Tahoma" w:hAnsi="Tahoma" w:cs="Tahoma"/>
                      <w:sz w:val="18"/>
                      <w:szCs w:val="18"/>
                    </w:rPr>
                    <w:t>________________________________________</w:t>
                  </w:r>
                </w:p>
                <w:p w:rsidR="00AC01BD" w:rsidRPr="00C4421B" w:rsidRDefault="00AC01BD" w:rsidP="00AC01BD">
                  <w:pPr>
                    <w:tabs>
                      <w:tab w:val="left" w:pos="1276"/>
                    </w:tabs>
                    <w:outlineLvl w:val="0"/>
                    <w:rPr>
                      <w:rFonts w:ascii="Tahoma" w:hAnsi="Tahoma" w:cs="Tahoma"/>
                      <w:sz w:val="18"/>
                      <w:szCs w:val="18"/>
                    </w:rPr>
                  </w:pPr>
                </w:p>
                <w:p w:rsidR="00AC01BD" w:rsidRPr="00C4421B" w:rsidRDefault="00AC01BD" w:rsidP="00AC01BD">
                  <w:pPr>
                    <w:tabs>
                      <w:tab w:val="left" w:pos="1276"/>
                    </w:tabs>
                    <w:outlineLvl w:val="0"/>
                    <w:rPr>
                      <w:rFonts w:ascii="Tahoma" w:hAnsi="Tahoma" w:cs="Tahoma"/>
                      <w:sz w:val="18"/>
                      <w:szCs w:val="18"/>
                    </w:rPr>
                  </w:pPr>
                  <w:r w:rsidRPr="00C4421B">
                    <w:rPr>
                      <w:rFonts w:ascii="Tahoma" w:hAnsi="Tahoma" w:cs="Tahoma"/>
                      <w:sz w:val="18"/>
                      <w:szCs w:val="18"/>
                    </w:rPr>
                    <w:t>Тел._____________________________________</w:t>
                  </w:r>
                </w:p>
                <w:p w:rsidR="00AC01BD" w:rsidRPr="00C4421B" w:rsidRDefault="00AC01BD" w:rsidP="00AC01BD">
                  <w:pPr>
                    <w:tabs>
                      <w:tab w:val="left" w:pos="1276"/>
                    </w:tabs>
                    <w:outlineLvl w:val="0"/>
                    <w:rPr>
                      <w:rFonts w:ascii="Tahoma" w:hAnsi="Tahoma" w:cs="Tahoma"/>
                      <w:sz w:val="18"/>
                      <w:szCs w:val="18"/>
                    </w:rPr>
                  </w:pPr>
                </w:p>
                <w:p w:rsidR="00AC01BD" w:rsidRPr="00C4421B" w:rsidRDefault="00AC01BD" w:rsidP="00AC01BD">
                  <w:pPr>
                    <w:tabs>
                      <w:tab w:val="left" w:pos="1276"/>
                    </w:tabs>
                    <w:outlineLvl w:val="0"/>
                    <w:rPr>
                      <w:rFonts w:ascii="Tahoma" w:hAnsi="Tahoma" w:cs="Tahoma"/>
                      <w:sz w:val="18"/>
                      <w:szCs w:val="18"/>
                    </w:rPr>
                  </w:pPr>
                  <w:r w:rsidRPr="00C4421B">
                    <w:rPr>
                      <w:rFonts w:ascii="Tahoma" w:hAnsi="Tahoma" w:cs="Tahoma"/>
                      <w:sz w:val="18"/>
                      <w:szCs w:val="18"/>
                    </w:rPr>
                    <w:t>________________________       /подпись/</w:t>
                  </w:r>
                </w:p>
                <w:p w:rsidR="00AC01BD" w:rsidRPr="00C4421B" w:rsidRDefault="00AC01BD" w:rsidP="00AC01BD">
                  <w:pPr>
                    <w:tabs>
                      <w:tab w:val="left" w:pos="1276"/>
                    </w:tabs>
                    <w:outlineLvl w:val="0"/>
                    <w:rPr>
                      <w:rFonts w:ascii="Tahoma" w:hAnsi="Tahoma" w:cs="Tahoma"/>
                      <w:sz w:val="18"/>
                      <w:szCs w:val="18"/>
                    </w:rPr>
                  </w:pPr>
                </w:p>
                <w:p w:rsidR="00AC01BD" w:rsidRPr="00C4421B" w:rsidRDefault="00AC01BD" w:rsidP="00AC01BD">
                  <w:pPr>
                    <w:tabs>
                      <w:tab w:val="left" w:pos="1276"/>
                    </w:tabs>
                    <w:outlineLvl w:val="0"/>
                    <w:rPr>
                      <w:rFonts w:ascii="Tahoma" w:hAnsi="Tahoma" w:cs="Tahoma"/>
                      <w:sz w:val="18"/>
                      <w:szCs w:val="18"/>
                    </w:rPr>
                  </w:pPr>
                </w:p>
              </w:tc>
            </w:tr>
          </w:tbl>
          <w:p w:rsidR="00AC01BD" w:rsidRPr="00C4421B" w:rsidRDefault="00AC01BD" w:rsidP="00AC01BD">
            <w:pPr>
              <w:rPr>
                <w:rFonts w:ascii="Tahoma" w:hAnsi="Tahoma" w:cs="Tahoma"/>
                <w:sz w:val="18"/>
                <w:szCs w:val="18"/>
              </w:rPr>
            </w:pPr>
          </w:p>
        </w:tc>
      </w:tr>
    </w:tbl>
    <w:p w:rsidR="00BB712D" w:rsidRDefault="00BB712D" w:rsidP="00AC01BD">
      <w:pPr>
        <w:tabs>
          <w:tab w:val="left" w:pos="1276"/>
        </w:tabs>
        <w:ind w:left="2127" w:hanging="2127"/>
        <w:jc w:val="center"/>
      </w:pPr>
    </w:p>
    <w:p w:rsidR="00BB712D" w:rsidRDefault="00BB712D" w:rsidP="00AC01BD">
      <w:pPr>
        <w:tabs>
          <w:tab w:val="left" w:pos="1276"/>
        </w:tabs>
        <w:ind w:left="2127" w:hanging="2127"/>
        <w:jc w:val="center"/>
      </w:pPr>
    </w:p>
    <w:p w:rsidR="00BB712D" w:rsidRDefault="00BB712D" w:rsidP="00AC01BD">
      <w:pPr>
        <w:tabs>
          <w:tab w:val="left" w:pos="1276"/>
        </w:tabs>
        <w:ind w:left="2127" w:hanging="2127"/>
        <w:jc w:val="center"/>
      </w:pPr>
    </w:p>
    <w:sectPr w:rsidR="00BB712D" w:rsidSect="00607E84">
      <w:footerReference w:type="even" r:id="rId9"/>
      <w:footerReference w:type="default" r:id="rId10"/>
      <w:pgSz w:w="11906" w:h="16838"/>
      <w:pgMar w:top="426" w:right="850" w:bottom="56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5D5" w:rsidRDefault="009575D5">
      <w:r>
        <w:separator/>
      </w:r>
    </w:p>
  </w:endnote>
  <w:endnote w:type="continuationSeparator" w:id="1">
    <w:p w:rsidR="009575D5" w:rsidRDefault="0095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27" w:rsidRDefault="002F18C5">
    <w:pPr>
      <w:pStyle w:val="a7"/>
      <w:framePr w:wrap="around" w:vAnchor="text" w:hAnchor="margin" w:xAlign="right" w:y="1"/>
      <w:rPr>
        <w:rStyle w:val="a8"/>
      </w:rPr>
    </w:pPr>
    <w:r>
      <w:rPr>
        <w:rStyle w:val="a8"/>
      </w:rPr>
      <w:fldChar w:fldCharType="begin"/>
    </w:r>
    <w:r w:rsidR="00120027">
      <w:rPr>
        <w:rStyle w:val="a8"/>
      </w:rPr>
      <w:instrText xml:space="preserve">PAGE  </w:instrText>
    </w:r>
    <w:r>
      <w:rPr>
        <w:rStyle w:val="a8"/>
      </w:rPr>
      <w:fldChar w:fldCharType="separate"/>
    </w:r>
    <w:r w:rsidR="00120027">
      <w:rPr>
        <w:rStyle w:val="a8"/>
        <w:noProof/>
      </w:rPr>
      <w:t>1</w:t>
    </w:r>
    <w:r>
      <w:rPr>
        <w:rStyle w:val="a8"/>
      </w:rPr>
      <w:fldChar w:fldCharType="end"/>
    </w:r>
  </w:p>
  <w:p w:rsidR="00120027" w:rsidRDefault="0012002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27" w:rsidRDefault="002F18C5">
    <w:pPr>
      <w:pStyle w:val="a7"/>
      <w:framePr w:wrap="around" w:vAnchor="text" w:hAnchor="margin" w:xAlign="right" w:y="1"/>
      <w:rPr>
        <w:rStyle w:val="a8"/>
      </w:rPr>
    </w:pPr>
    <w:r>
      <w:rPr>
        <w:rStyle w:val="a8"/>
      </w:rPr>
      <w:fldChar w:fldCharType="begin"/>
    </w:r>
    <w:r w:rsidR="00120027">
      <w:rPr>
        <w:rStyle w:val="a8"/>
      </w:rPr>
      <w:instrText xml:space="preserve">PAGE  </w:instrText>
    </w:r>
    <w:r>
      <w:rPr>
        <w:rStyle w:val="a8"/>
      </w:rPr>
      <w:fldChar w:fldCharType="separate"/>
    </w:r>
    <w:r w:rsidR="00466AE8">
      <w:rPr>
        <w:rStyle w:val="a8"/>
        <w:noProof/>
      </w:rPr>
      <w:t>2</w:t>
    </w:r>
    <w:r>
      <w:rPr>
        <w:rStyle w:val="a8"/>
      </w:rPr>
      <w:fldChar w:fldCharType="end"/>
    </w:r>
  </w:p>
  <w:p w:rsidR="00120027" w:rsidRDefault="0012002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5D5" w:rsidRDefault="009575D5">
      <w:r>
        <w:separator/>
      </w:r>
    </w:p>
  </w:footnote>
  <w:footnote w:type="continuationSeparator" w:id="1">
    <w:p w:rsidR="009575D5" w:rsidRDefault="00957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5709"/>
    <w:multiLevelType w:val="multilevel"/>
    <w:tmpl w:val="7752114A"/>
    <w:lvl w:ilvl="0">
      <w:start w:val="1"/>
      <w:numFmt w:val="decimal"/>
      <w:lvlText w:val="%1."/>
      <w:lvlJc w:val="left"/>
      <w:pPr>
        <w:tabs>
          <w:tab w:val="num" w:pos="570"/>
        </w:tabs>
        <w:ind w:left="570" w:hanging="570"/>
      </w:pPr>
      <w:rPr>
        <w:rFonts w:hint="default"/>
        <w:b/>
      </w:rPr>
    </w:lvl>
    <w:lvl w:ilvl="1">
      <w:start w:val="2"/>
      <w:numFmt w:val="decimal"/>
      <w:lvlText w:val="%1.%2."/>
      <w:lvlJc w:val="left"/>
      <w:pPr>
        <w:tabs>
          <w:tab w:val="num" w:pos="1138"/>
        </w:tabs>
        <w:ind w:left="1138" w:hanging="570"/>
      </w:pPr>
      <w:rPr>
        <w:rFonts w:hint="default"/>
        <w:b/>
        <w:sz w:val="18"/>
        <w:szCs w:val="18"/>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
    <w:nsid w:val="12977093"/>
    <w:multiLevelType w:val="multilevel"/>
    <w:tmpl w:val="5A829E9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145"/>
        </w:tabs>
        <w:ind w:left="1145" w:hanging="435"/>
      </w:pPr>
      <w:rPr>
        <w:rFonts w:hint="default"/>
        <w:b/>
        <w:i w:val="0"/>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2">
    <w:nsid w:val="14CC77CD"/>
    <w:multiLevelType w:val="multilevel"/>
    <w:tmpl w:val="AB46275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2667"/>
        </w:tabs>
        <w:ind w:left="2667" w:hanging="540"/>
      </w:pPr>
      <w:rPr>
        <w:rFonts w:hint="default"/>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17321DB0"/>
    <w:multiLevelType w:val="multilevel"/>
    <w:tmpl w:val="3806AEF0"/>
    <w:lvl w:ilvl="0">
      <w:start w:val="5"/>
      <w:numFmt w:val="decimal"/>
      <w:lvlText w:val="%1."/>
      <w:lvlJc w:val="left"/>
      <w:pPr>
        <w:tabs>
          <w:tab w:val="num" w:pos="1020"/>
        </w:tabs>
        <w:ind w:left="1020" w:hanging="1020"/>
      </w:pPr>
      <w:rPr>
        <w:rFonts w:hint="default"/>
      </w:rPr>
    </w:lvl>
    <w:lvl w:ilvl="1">
      <w:start w:val="1"/>
      <w:numFmt w:val="decimal"/>
      <w:lvlText w:val="%1.%2."/>
      <w:lvlJc w:val="left"/>
      <w:pPr>
        <w:tabs>
          <w:tab w:val="num" w:pos="1440"/>
        </w:tabs>
        <w:ind w:left="1440" w:hanging="1020"/>
      </w:pPr>
      <w:rPr>
        <w:rFonts w:hint="default"/>
      </w:rPr>
    </w:lvl>
    <w:lvl w:ilvl="2">
      <w:start w:val="1"/>
      <w:numFmt w:val="decimal"/>
      <w:lvlText w:val="%1.%2.%3."/>
      <w:lvlJc w:val="left"/>
      <w:pPr>
        <w:tabs>
          <w:tab w:val="num" w:pos="1860"/>
        </w:tabs>
        <w:ind w:left="1860" w:hanging="1020"/>
      </w:pPr>
      <w:rPr>
        <w:rFonts w:hint="default"/>
      </w:rPr>
    </w:lvl>
    <w:lvl w:ilvl="3">
      <w:start w:val="1"/>
      <w:numFmt w:val="decimal"/>
      <w:lvlText w:val="%1.%2.%3.%4."/>
      <w:lvlJc w:val="left"/>
      <w:pPr>
        <w:tabs>
          <w:tab w:val="num" w:pos="2280"/>
        </w:tabs>
        <w:ind w:left="2280" w:hanging="10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nsid w:val="1B3D169E"/>
    <w:multiLevelType w:val="multilevel"/>
    <w:tmpl w:val="E4E4A9E4"/>
    <w:lvl w:ilvl="0">
      <w:start w:val="4"/>
      <w:numFmt w:val="decimal"/>
      <w:lvlText w:val="%1."/>
      <w:lvlJc w:val="left"/>
      <w:pPr>
        <w:tabs>
          <w:tab w:val="num" w:pos="1080"/>
        </w:tabs>
        <w:ind w:left="1080" w:hanging="1080"/>
      </w:pPr>
      <w:rPr>
        <w:rFonts w:hint="default"/>
      </w:rPr>
    </w:lvl>
    <w:lvl w:ilvl="1">
      <w:start w:val="2"/>
      <w:numFmt w:val="decimal"/>
      <w:lvlText w:val="%1.%2."/>
      <w:lvlJc w:val="left"/>
      <w:pPr>
        <w:tabs>
          <w:tab w:val="num" w:pos="1260"/>
        </w:tabs>
        <w:ind w:left="1260" w:hanging="1080"/>
      </w:pPr>
      <w:rPr>
        <w:rFonts w:hint="default"/>
      </w:rPr>
    </w:lvl>
    <w:lvl w:ilvl="2">
      <w:start w:val="1"/>
      <w:numFmt w:val="decimal"/>
      <w:lvlText w:val="%1.1.3."/>
      <w:lvlJc w:val="left"/>
      <w:pPr>
        <w:tabs>
          <w:tab w:val="num" w:pos="1440"/>
        </w:tabs>
        <w:ind w:left="1440" w:hanging="1080"/>
      </w:pPr>
      <w:rPr>
        <w:rFonts w:hint="default"/>
        <w:b/>
      </w:rPr>
    </w:lvl>
    <w:lvl w:ilvl="3">
      <w:start w:val="1"/>
      <w:numFmt w:val="decimal"/>
      <w:lvlText w:val="%1.%2.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438A4887"/>
    <w:multiLevelType w:val="multilevel"/>
    <w:tmpl w:val="7E50480C"/>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0"/>
        </w:tabs>
        <w:ind w:left="960" w:hanging="540"/>
      </w:pPr>
      <w:rPr>
        <w:rFonts w:hint="default"/>
      </w:rPr>
    </w:lvl>
    <w:lvl w:ilvl="2">
      <w:start w:val="2"/>
      <w:numFmt w:val="decimal"/>
      <w:lvlText w:val="%1.%2.%3."/>
      <w:lvlJc w:val="left"/>
      <w:pPr>
        <w:tabs>
          <w:tab w:val="num" w:pos="1560"/>
        </w:tabs>
        <w:ind w:left="1560" w:hanging="720"/>
      </w:pPr>
      <w:rPr>
        <w:rFonts w:hint="default"/>
        <w:b/>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nsid w:val="54F578F3"/>
    <w:multiLevelType w:val="hybridMultilevel"/>
    <w:tmpl w:val="6B9EE9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4B15DD"/>
    <w:multiLevelType w:val="multilevel"/>
    <w:tmpl w:val="0E64770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705"/>
        </w:tabs>
        <w:ind w:left="2705" w:hanging="720"/>
      </w:pPr>
      <w:rPr>
        <w:rFonts w:hint="default"/>
      </w:rPr>
    </w:lvl>
    <w:lvl w:ilvl="2">
      <w:start w:val="4"/>
      <w:numFmt w:val="decimal"/>
      <w:lvlText w:val="%1.%2.%3."/>
      <w:lvlJc w:val="left"/>
      <w:pPr>
        <w:tabs>
          <w:tab w:val="num" w:pos="1440"/>
        </w:tabs>
        <w:ind w:left="1440" w:hanging="1080"/>
      </w:pPr>
      <w:rPr>
        <w:rFonts w:hint="default"/>
        <w:b/>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num w:numId="1">
    <w:abstractNumId w:val="1"/>
  </w:num>
  <w:num w:numId="2">
    <w:abstractNumId w:val="0"/>
  </w:num>
  <w:num w:numId="3">
    <w:abstractNumId w:val="4"/>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1A0C"/>
    <w:rsid w:val="00004962"/>
    <w:rsid w:val="000149E7"/>
    <w:rsid w:val="00016A58"/>
    <w:rsid w:val="00021621"/>
    <w:rsid w:val="000222E3"/>
    <w:rsid w:val="000223F9"/>
    <w:rsid w:val="000227D0"/>
    <w:rsid w:val="000233B1"/>
    <w:rsid w:val="00023F89"/>
    <w:rsid w:val="00027D80"/>
    <w:rsid w:val="0003265A"/>
    <w:rsid w:val="000406BD"/>
    <w:rsid w:val="000451E3"/>
    <w:rsid w:val="0004585F"/>
    <w:rsid w:val="000544AC"/>
    <w:rsid w:val="000550EC"/>
    <w:rsid w:val="00061EEA"/>
    <w:rsid w:val="0006593D"/>
    <w:rsid w:val="00071EB8"/>
    <w:rsid w:val="00076527"/>
    <w:rsid w:val="00077E06"/>
    <w:rsid w:val="00082BE0"/>
    <w:rsid w:val="0008334C"/>
    <w:rsid w:val="00086D13"/>
    <w:rsid w:val="000A02D7"/>
    <w:rsid w:val="000A7CE0"/>
    <w:rsid w:val="000B514E"/>
    <w:rsid w:val="000B7427"/>
    <w:rsid w:val="000C22F9"/>
    <w:rsid w:val="000C58AC"/>
    <w:rsid w:val="000D207C"/>
    <w:rsid w:val="000E30B1"/>
    <w:rsid w:val="000E4130"/>
    <w:rsid w:val="000E5049"/>
    <w:rsid w:val="000F4730"/>
    <w:rsid w:val="00100909"/>
    <w:rsid w:val="00103293"/>
    <w:rsid w:val="0010594A"/>
    <w:rsid w:val="00106FD8"/>
    <w:rsid w:val="00107040"/>
    <w:rsid w:val="00120027"/>
    <w:rsid w:val="001229DD"/>
    <w:rsid w:val="00125EC6"/>
    <w:rsid w:val="001319DC"/>
    <w:rsid w:val="00141D83"/>
    <w:rsid w:val="001447C1"/>
    <w:rsid w:val="0015186B"/>
    <w:rsid w:val="00152546"/>
    <w:rsid w:val="001537B2"/>
    <w:rsid w:val="00165F79"/>
    <w:rsid w:val="001667D7"/>
    <w:rsid w:val="00173CEC"/>
    <w:rsid w:val="001831CB"/>
    <w:rsid w:val="001932CE"/>
    <w:rsid w:val="00193735"/>
    <w:rsid w:val="00197776"/>
    <w:rsid w:val="001A1197"/>
    <w:rsid w:val="001A654B"/>
    <w:rsid w:val="001B4C79"/>
    <w:rsid w:val="001B66AB"/>
    <w:rsid w:val="001C025B"/>
    <w:rsid w:val="001C2303"/>
    <w:rsid w:val="001C4B7F"/>
    <w:rsid w:val="001C5CED"/>
    <w:rsid w:val="00205C89"/>
    <w:rsid w:val="002156CD"/>
    <w:rsid w:val="00215DEE"/>
    <w:rsid w:val="00225A8A"/>
    <w:rsid w:val="00230D6D"/>
    <w:rsid w:val="00232030"/>
    <w:rsid w:val="0024304C"/>
    <w:rsid w:val="0024677F"/>
    <w:rsid w:val="0026417F"/>
    <w:rsid w:val="00272864"/>
    <w:rsid w:val="00292BE0"/>
    <w:rsid w:val="002A29DB"/>
    <w:rsid w:val="002A4BED"/>
    <w:rsid w:val="002B3FFA"/>
    <w:rsid w:val="002E1029"/>
    <w:rsid w:val="002F18C5"/>
    <w:rsid w:val="002F2174"/>
    <w:rsid w:val="00301866"/>
    <w:rsid w:val="00301A01"/>
    <w:rsid w:val="003056AE"/>
    <w:rsid w:val="003115C3"/>
    <w:rsid w:val="0031226B"/>
    <w:rsid w:val="00314EA4"/>
    <w:rsid w:val="00322C3B"/>
    <w:rsid w:val="0033280D"/>
    <w:rsid w:val="0033608C"/>
    <w:rsid w:val="00340E80"/>
    <w:rsid w:val="00344717"/>
    <w:rsid w:val="0035288D"/>
    <w:rsid w:val="00365385"/>
    <w:rsid w:val="00376016"/>
    <w:rsid w:val="00376804"/>
    <w:rsid w:val="00376BAE"/>
    <w:rsid w:val="00384D3B"/>
    <w:rsid w:val="0039470A"/>
    <w:rsid w:val="00395C71"/>
    <w:rsid w:val="003A746A"/>
    <w:rsid w:val="003B081E"/>
    <w:rsid w:val="003B2239"/>
    <w:rsid w:val="003B64C1"/>
    <w:rsid w:val="003B7896"/>
    <w:rsid w:val="003B7EEB"/>
    <w:rsid w:val="003C0B12"/>
    <w:rsid w:val="003C30B2"/>
    <w:rsid w:val="003C7126"/>
    <w:rsid w:val="003D0A3E"/>
    <w:rsid w:val="003D2D1B"/>
    <w:rsid w:val="003D69B0"/>
    <w:rsid w:val="003E0254"/>
    <w:rsid w:val="003E1B34"/>
    <w:rsid w:val="003E60F3"/>
    <w:rsid w:val="003E7716"/>
    <w:rsid w:val="003F13C9"/>
    <w:rsid w:val="003F731A"/>
    <w:rsid w:val="00413405"/>
    <w:rsid w:val="00424DDE"/>
    <w:rsid w:val="004364B4"/>
    <w:rsid w:val="004424AD"/>
    <w:rsid w:val="0045277B"/>
    <w:rsid w:val="00461068"/>
    <w:rsid w:val="00462848"/>
    <w:rsid w:val="00464D26"/>
    <w:rsid w:val="00465188"/>
    <w:rsid w:val="0046640B"/>
    <w:rsid w:val="00466AE8"/>
    <w:rsid w:val="0047330C"/>
    <w:rsid w:val="00477A9B"/>
    <w:rsid w:val="0048030C"/>
    <w:rsid w:val="00483B77"/>
    <w:rsid w:val="00485864"/>
    <w:rsid w:val="00486CA7"/>
    <w:rsid w:val="004A0C80"/>
    <w:rsid w:val="004A1979"/>
    <w:rsid w:val="004A2828"/>
    <w:rsid w:val="004A7503"/>
    <w:rsid w:val="004B6067"/>
    <w:rsid w:val="004B70CC"/>
    <w:rsid w:val="004B7F1B"/>
    <w:rsid w:val="004C2B07"/>
    <w:rsid w:val="004C6F61"/>
    <w:rsid w:val="004D05E1"/>
    <w:rsid w:val="004D175F"/>
    <w:rsid w:val="004D186D"/>
    <w:rsid w:val="004D195A"/>
    <w:rsid w:val="004D285B"/>
    <w:rsid w:val="004D32A0"/>
    <w:rsid w:val="004D47EC"/>
    <w:rsid w:val="004D7BB6"/>
    <w:rsid w:val="004F6786"/>
    <w:rsid w:val="004F7796"/>
    <w:rsid w:val="00501D59"/>
    <w:rsid w:val="00503262"/>
    <w:rsid w:val="00524FC1"/>
    <w:rsid w:val="005314E8"/>
    <w:rsid w:val="00537F56"/>
    <w:rsid w:val="00545BA2"/>
    <w:rsid w:val="005672A9"/>
    <w:rsid w:val="00573342"/>
    <w:rsid w:val="00576CEE"/>
    <w:rsid w:val="00580166"/>
    <w:rsid w:val="00584955"/>
    <w:rsid w:val="00591774"/>
    <w:rsid w:val="005D31E8"/>
    <w:rsid w:val="005D481D"/>
    <w:rsid w:val="005D7938"/>
    <w:rsid w:val="005E097A"/>
    <w:rsid w:val="005E4701"/>
    <w:rsid w:val="005E6A81"/>
    <w:rsid w:val="005E7713"/>
    <w:rsid w:val="005F140A"/>
    <w:rsid w:val="00607E84"/>
    <w:rsid w:val="00614C5D"/>
    <w:rsid w:val="006220B7"/>
    <w:rsid w:val="006274E3"/>
    <w:rsid w:val="006441F7"/>
    <w:rsid w:val="006551C2"/>
    <w:rsid w:val="00656CBD"/>
    <w:rsid w:val="00681670"/>
    <w:rsid w:val="00693999"/>
    <w:rsid w:val="00693D5C"/>
    <w:rsid w:val="006A0D6B"/>
    <w:rsid w:val="006A76CF"/>
    <w:rsid w:val="006B5162"/>
    <w:rsid w:val="006B56DB"/>
    <w:rsid w:val="006C6832"/>
    <w:rsid w:val="006C7A31"/>
    <w:rsid w:val="006D1DCB"/>
    <w:rsid w:val="006D5359"/>
    <w:rsid w:val="006E1DDC"/>
    <w:rsid w:val="006E2D45"/>
    <w:rsid w:val="006E3810"/>
    <w:rsid w:val="006E7C38"/>
    <w:rsid w:val="006F06CC"/>
    <w:rsid w:val="006F4F8C"/>
    <w:rsid w:val="006F65BC"/>
    <w:rsid w:val="007020BB"/>
    <w:rsid w:val="007033F9"/>
    <w:rsid w:val="00722B2C"/>
    <w:rsid w:val="00723AE8"/>
    <w:rsid w:val="00726594"/>
    <w:rsid w:val="00732C24"/>
    <w:rsid w:val="00744ADE"/>
    <w:rsid w:val="00747188"/>
    <w:rsid w:val="007474DE"/>
    <w:rsid w:val="0075111B"/>
    <w:rsid w:val="0075472E"/>
    <w:rsid w:val="00754F32"/>
    <w:rsid w:val="0076464A"/>
    <w:rsid w:val="00774977"/>
    <w:rsid w:val="00780D02"/>
    <w:rsid w:val="007A14B3"/>
    <w:rsid w:val="007D782E"/>
    <w:rsid w:val="007F16BF"/>
    <w:rsid w:val="00801280"/>
    <w:rsid w:val="00802D69"/>
    <w:rsid w:val="00814470"/>
    <w:rsid w:val="00815037"/>
    <w:rsid w:val="00815C01"/>
    <w:rsid w:val="008226A4"/>
    <w:rsid w:val="0082371C"/>
    <w:rsid w:val="0083154C"/>
    <w:rsid w:val="0084002F"/>
    <w:rsid w:val="008447CE"/>
    <w:rsid w:val="00845D67"/>
    <w:rsid w:val="008523B6"/>
    <w:rsid w:val="008568ED"/>
    <w:rsid w:val="00861319"/>
    <w:rsid w:val="00862B18"/>
    <w:rsid w:val="0086486E"/>
    <w:rsid w:val="0086506C"/>
    <w:rsid w:val="00867118"/>
    <w:rsid w:val="00874C7A"/>
    <w:rsid w:val="0088679E"/>
    <w:rsid w:val="00891A52"/>
    <w:rsid w:val="0089276F"/>
    <w:rsid w:val="008B158A"/>
    <w:rsid w:val="008B3A83"/>
    <w:rsid w:val="008C0137"/>
    <w:rsid w:val="008E2228"/>
    <w:rsid w:val="008E6EEF"/>
    <w:rsid w:val="00911A24"/>
    <w:rsid w:val="009208E4"/>
    <w:rsid w:val="00920F33"/>
    <w:rsid w:val="009242AF"/>
    <w:rsid w:val="0093087C"/>
    <w:rsid w:val="00942EBC"/>
    <w:rsid w:val="00945FA4"/>
    <w:rsid w:val="00953199"/>
    <w:rsid w:val="009575D5"/>
    <w:rsid w:val="00964CED"/>
    <w:rsid w:val="00970A97"/>
    <w:rsid w:val="00973F1C"/>
    <w:rsid w:val="00977F4A"/>
    <w:rsid w:val="009818E9"/>
    <w:rsid w:val="009836E3"/>
    <w:rsid w:val="0098496A"/>
    <w:rsid w:val="00991865"/>
    <w:rsid w:val="00993415"/>
    <w:rsid w:val="009A3681"/>
    <w:rsid w:val="009A6BAE"/>
    <w:rsid w:val="009B2D3E"/>
    <w:rsid w:val="009B40E3"/>
    <w:rsid w:val="009B62FD"/>
    <w:rsid w:val="009C0917"/>
    <w:rsid w:val="009C1424"/>
    <w:rsid w:val="009D5848"/>
    <w:rsid w:val="009D6629"/>
    <w:rsid w:val="009E2BE4"/>
    <w:rsid w:val="00A11182"/>
    <w:rsid w:val="00A15BCB"/>
    <w:rsid w:val="00A342C5"/>
    <w:rsid w:val="00A349AF"/>
    <w:rsid w:val="00A34CE7"/>
    <w:rsid w:val="00A44E41"/>
    <w:rsid w:val="00A513A0"/>
    <w:rsid w:val="00A53A86"/>
    <w:rsid w:val="00A5539D"/>
    <w:rsid w:val="00A759B5"/>
    <w:rsid w:val="00A76136"/>
    <w:rsid w:val="00A940CE"/>
    <w:rsid w:val="00A95F4B"/>
    <w:rsid w:val="00AA0416"/>
    <w:rsid w:val="00AA04AE"/>
    <w:rsid w:val="00AB0A9B"/>
    <w:rsid w:val="00AB2001"/>
    <w:rsid w:val="00AC01BD"/>
    <w:rsid w:val="00AC08C3"/>
    <w:rsid w:val="00AC2810"/>
    <w:rsid w:val="00AC6306"/>
    <w:rsid w:val="00AD6366"/>
    <w:rsid w:val="00AD798B"/>
    <w:rsid w:val="00AE33E4"/>
    <w:rsid w:val="00AE65F9"/>
    <w:rsid w:val="00AE77FA"/>
    <w:rsid w:val="00B03C67"/>
    <w:rsid w:val="00B24D37"/>
    <w:rsid w:val="00B24D69"/>
    <w:rsid w:val="00B24FA3"/>
    <w:rsid w:val="00B26246"/>
    <w:rsid w:val="00B278AF"/>
    <w:rsid w:val="00B4153A"/>
    <w:rsid w:val="00B443F7"/>
    <w:rsid w:val="00B51490"/>
    <w:rsid w:val="00B62EBC"/>
    <w:rsid w:val="00B63002"/>
    <w:rsid w:val="00B73F7E"/>
    <w:rsid w:val="00B769DF"/>
    <w:rsid w:val="00B83CE5"/>
    <w:rsid w:val="00B87021"/>
    <w:rsid w:val="00B871F1"/>
    <w:rsid w:val="00B87A91"/>
    <w:rsid w:val="00B94C65"/>
    <w:rsid w:val="00B95CBD"/>
    <w:rsid w:val="00B9785F"/>
    <w:rsid w:val="00BB0C97"/>
    <w:rsid w:val="00BB2B7A"/>
    <w:rsid w:val="00BB712D"/>
    <w:rsid w:val="00BC2628"/>
    <w:rsid w:val="00BC4372"/>
    <w:rsid w:val="00BD6567"/>
    <w:rsid w:val="00BE2997"/>
    <w:rsid w:val="00BE562B"/>
    <w:rsid w:val="00BF0656"/>
    <w:rsid w:val="00BF1155"/>
    <w:rsid w:val="00BF5A1F"/>
    <w:rsid w:val="00C03A01"/>
    <w:rsid w:val="00C03B97"/>
    <w:rsid w:val="00C100E7"/>
    <w:rsid w:val="00C1135B"/>
    <w:rsid w:val="00C27940"/>
    <w:rsid w:val="00C32726"/>
    <w:rsid w:val="00C3325D"/>
    <w:rsid w:val="00C353F4"/>
    <w:rsid w:val="00C36259"/>
    <w:rsid w:val="00C4127B"/>
    <w:rsid w:val="00C4421B"/>
    <w:rsid w:val="00C44AD0"/>
    <w:rsid w:val="00C51581"/>
    <w:rsid w:val="00C5249A"/>
    <w:rsid w:val="00C53488"/>
    <w:rsid w:val="00C627ED"/>
    <w:rsid w:val="00C924DD"/>
    <w:rsid w:val="00CA123A"/>
    <w:rsid w:val="00CB160C"/>
    <w:rsid w:val="00CB66F8"/>
    <w:rsid w:val="00CC1D25"/>
    <w:rsid w:val="00CD1195"/>
    <w:rsid w:val="00CD1C6B"/>
    <w:rsid w:val="00CD2255"/>
    <w:rsid w:val="00CD2D4B"/>
    <w:rsid w:val="00CD4083"/>
    <w:rsid w:val="00CD4735"/>
    <w:rsid w:val="00CD7AB1"/>
    <w:rsid w:val="00CE1A82"/>
    <w:rsid w:val="00CF5817"/>
    <w:rsid w:val="00CF5DB1"/>
    <w:rsid w:val="00CF5DD1"/>
    <w:rsid w:val="00D00CC6"/>
    <w:rsid w:val="00D11ED9"/>
    <w:rsid w:val="00D129E5"/>
    <w:rsid w:val="00D214E6"/>
    <w:rsid w:val="00D31A0C"/>
    <w:rsid w:val="00D33027"/>
    <w:rsid w:val="00D3378C"/>
    <w:rsid w:val="00D43120"/>
    <w:rsid w:val="00D46E27"/>
    <w:rsid w:val="00D52BDF"/>
    <w:rsid w:val="00D52EAC"/>
    <w:rsid w:val="00D5673B"/>
    <w:rsid w:val="00D661BB"/>
    <w:rsid w:val="00D82D48"/>
    <w:rsid w:val="00D8652C"/>
    <w:rsid w:val="00D95E85"/>
    <w:rsid w:val="00D9741E"/>
    <w:rsid w:val="00DA6F87"/>
    <w:rsid w:val="00DB0B18"/>
    <w:rsid w:val="00DB51B2"/>
    <w:rsid w:val="00DC38AE"/>
    <w:rsid w:val="00DC3FD8"/>
    <w:rsid w:val="00DC72A3"/>
    <w:rsid w:val="00DD38BD"/>
    <w:rsid w:val="00DF5891"/>
    <w:rsid w:val="00E020E6"/>
    <w:rsid w:val="00E02DDB"/>
    <w:rsid w:val="00E13403"/>
    <w:rsid w:val="00E40BC9"/>
    <w:rsid w:val="00E462B4"/>
    <w:rsid w:val="00E53DF8"/>
    <w:rsid w:val="00E573E8"/>
    <w:rsid w:val="00E82274"/>
    <w:rsid w:val="00E94418"/>
    <w:rsid w:val="00EA20F6"/>
    <w:rsid w:val="00EB081C"/>
    <w:rsid w:val="00EB60C2"/>
    <w:rsid w:val="00ED27FB"/>
    <w:rsid w:val="00ED586D"/>
    <w:rsid w:val="00EE0759"/>
    <w:rsid w:val="00EF0A5F"/>
    <w:rsid w:val="00EF23D1"/>
    <w:rsid w:val="00EF29B8"/>
    <w:rsid w:val="00EF539D"/>
    <w:rsid w:val="00EF6C9B"/>
    <w:rsid w:val="00F061D2"/>
    <w:rsid w:val="00F07029"/>
    <w:rsid w:val="00F07310"/>
    <w:rsid w:val="00F3238C"/>
    <w:rsid w:val="00F36378"/>
    <w:rsid w:val="00F44E47"/>
    <w:rsid w:val="00F45650"/>
    <w:rsid w:val="00F462D0"/>
    <w:rsid w:val="00F50816"/>
    <w:rsid w:val="00F5293B"/>
    <w:rsid w:val="00F53ACE"/>
    <w:rsid w:val="00F57361"/>
    <w:rsid w:val="00F57A4C"/>
    <w:rsid w:val="00F650B4"/>
    <w:rsid w:val="00F66EBE"/>
    <w:rsid w:val="00F72F47"/>
    <w:rsid w:val="00F739A3"/>
    <w:rsid w:val="00F81136"/>
    <w:rsid w:val="00F83403"/>
    <w:rsid w:val="00F8729C"/>
    <w:rsid w:val="00FC61E8"/>
    <w:rsid w:val="00FD0965"/>
    <w:rsid w:val="00FD5D1C"/>
    <w:rsid w:val="00FE3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4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6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qFormat/>
    <w:rsid w:val="004A2828"/>
    <w:pPr>
      <w:jc w:val="both"/>
    </w:pPr>
    <w:rPr>
      <w:szCs w:val="20"/>
    </w:rPr>
  </w:style>
  <w:style w:type="paragraph" w:styleId="a5">
    <w:name w:val="Body Text Indent"/>
    <w:basedOn w:val="a"/>
    <w:rsid w:val="004A2828"/>
    <w:pPr>
      <w:tabs>
        <w:tab w:val="left" w:pos="1276"/>
      </w:tabs>
      <w:ind w:firstLine="709"/>
      <w:jc w:val="both"/>
    </w:pPr>
    <w:rPr>
      <w:sz w:val="20"/>
      <w:szCs w:val="20"/>
    </w:rPr>
  </w:style>
  <w:style w:type="paragraph" w:customStyle="1" w:styleId="ConsNormal">
    <w:name w:val="ConsNormal"/>
    <w:rsid w:val="004A2828"/>
    <w:pPr>
      <w:widowControl w:val="0"/>
      <w:autoSpaceDE w:val="0"/>
      <w:autoSpaceDN w:val="0"/>
      <w:adjustRightInd w:val="0"/>
      <w:ind w:right="19772" w:firstLine="720"/>
    </w:pPr>
    <w:rPr>
      <w:rFonts w:ascii="Arial" w:hAnsi="Arial"/>
      <w:sz w:val="22"/>
    </w:rPr>
  </w:style>
  <w:style w:type="paragraph" w:styleId="2">
    <w:name w:val="Body Text Indent 2"/>
    <w:basedOn w:val="a"/>
    <w:rsid w:val="004A2828"/>
    <w:pPr>
      <w:tabs>
        <w:tab w:val="left" w:pos="1276"/>
      </w:tabs>
      <w:ind w:firstLine="426"/>
      <w:jc w:val="both"/>
    </w:pPr>
    <w:rPr>
      <w:szCs w:val="20"/>
    </w:rPr>
  </w:style>
  <w:style w:type="paragraph" w:styleId="a6">
    <w:name w:val="Body Text"/>
    <w:basedOn w:val="a"/>
    <w:rsid w:val="004A2828"/>
    <w:pPr>
      <w:jc w:val="both"/>
    </w:pPr>
    <w:rPr>
      <w:sz w:val="22"/>
      <w:szCs w:val="20"/>
    </w:rPr>
  </w:style>
  <w:style w:type="paragraph" w:styleId="3">
    <w:name w:val="Body Text Indent 3"/>
    <w:basedOn w:val="a"/>
    <w:rsid w:val="004A2828"/>
    <w:pPr>
      <w:tabs>
        <w:tab w:val="left" w:pos="1276"/>
      </w:tabs>
      <w:ind w:left="2127" w:hanging="2127"/>
      <w:jc w:val="both"/>
    </w:pPr>
    <w:rPr>
      <w:szCs w:val="20"/>
    </w:rPr>
  </w:style>
  <w:style w:type="paragraph" w:styleId="a7">
    <w:name w:val="footer"/>
    <w:basedOn w:val="a"/>
    <w:rsid w:val="004A2828"/>
    <w:pPr>
      <w:tabs>
        <w:tab w:val="center" w:pos="4153"/>
        <w:tab w:val="right" w:pos="8306"/>
      </w:tabs>
    </w:pPr>
    <w:rPr>
      <w:sz w:val="20"/>
      <w:szCs w:val="20"/>
    </w:rPr>
  </w:style>
  <w:style w:type="character" w:styleId="a8">
    <w:name w:val="page number"/>
    <w:basedOn w:val="a0"/>
    <w:rsid w:val="004A2828"/>
  </w:style>
  <w:style w:type="paragraph" w:customStyle="1" w:styleId="ConsPlusNormal">
    <w:name w:val="ConsPlusNormal"/>
    <w:rsid w:val="00016A58"/>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F5A1F"/>
  </w:style>
  <w:style w:type="character" w:styleId="a9">
    <w:name w:val="Emphasis"/>
    <w:uiPriority w:val="20"/>
    <w:qFormat/>
    <w:rsid w:val="00BF5A1F"/>
    <w:rPr>
      <w:i/>
      <w:iCs/>
    </w:rPr>
  </w:style>
  <w:style w:type="paragraph" w:styleId="aa">
    <w:name w:val="Normal (Web)"/>
    <w:basedOn w:val="a"/>
    <w:uiPriority w:val="99"/>
    <w:unhideWhenUsed/>
    <w:rsid w:val="004D285B"/>
    <w:pPr>
      <w:spacing w:before="100" w:beforeAutospacing="1" w:after="100" w:afterAutospacing="1"/>
    </w:pPr>
  </w:style>
  <w:style w:type="paragraph" w:styleId="ab">
    <w:name w:val="header"/>
    <w:basedOn w:val="a"/>
    <w:link w:val="ac"/>
    <w:rsid w:val="00973F1C"/>
    <w:pPr>
      <w:tabs>
        <w:tab w:val="center" w:pos="4677"/>
        <w:tab w:val="right" w:pos="9355"/>
      </w:tabs>
    </w:pPr>
  </w:style>
  <w:style w:type="character" w:customStyle="1" w:styleId="ac">
    <w:name w:val="Верхний колонтитул Знак"/>
    <w:link w:val="ab"/>
    <w:rsid w:val="00973F1C"/>
    <w:rPr>
      <w:sz w:val="24"/>
      <w:szCs w:val="24"/>
    </w:rPr>
  </w:style>
  <w:style w:type="paragraph" w:customStyle="1" w:styleId="u">
    <w:name w:val="u"/>
    <w:basedOn w:val="a"/>
    <w:rsid w:val="00CC1D25"/>
    <w:pPr>
      <w:spacing w:before="100" w:beforeAutospacing="1" w:after="100" w:afterAutospacing="1"/>
    </w:pPr>
  </w:style>
  <w:style w:type="character" w:styleId="ad">
    <w:name w:val="Hyperlink"/>
    <w:uiPriority w:val="99"/>
    <w:unhideWhenUsed/>
    <w:rsid w:val="00CC1D25"/>
    <w:rPr>
      <w:color w:val="0000FF"/>
      <w:u w:val="single"/>
    </w:rPr>
  </w:style>
  <w:style w:type="character" w:customStyle="1" w:styleId="f">
    <w:name w:val="f"/>
    <w:rsid w:val="0015186B"/>
  </w:style>
  <w:style w:type="character" w:customStyle="1" w:styleId="r">
    <w:name w:val="r"/>
    <w:rsid w:val="0015186B"/>
  </w:style>
  <w:style w:type="character" w:styleId="ae">
    <w:name w:val="Strong"/>
    <w:basedOn w:val="a0"/>
    <w:uiPriority w:val="22"/>
    <w:qFormat/>
    <w:rsid w:val="00BB71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85914">
      <w:bodyDiv w:val="1"/>
      <w:marLeft w:val="0"/>
      <w:marRight w:val="0"/>
      <w:marTop w:val="0"/>
      <w:marBottom w:val="0"/>
      <w:divBdr>
        <w:top w:val="none" w:sz="0" w:space="0" w:color="auto"/>
        <w:left w:val="none" w:sz="0" w:space="0" w:color="auto"/>
        <w:bottom w:val="none" w:sz="0" w:space="0" w:color="auto"/>
        <w:right w:val="none" w:sz="0" w:space="0" w:color="auto"/>
      </w:divBdr>
    </w:div>
    <w:div w:id="321204292">
      <w:bodyDiv w:val="1"/>
      <w:marLeft w:val="0"/>
      <w:marRight w:val="0"/>
      <w:marTop w:val="0"/>
      <w:marBottom w:val="0"/>
      <w:divBdr>
        <w:top w:val="none" w:sz="0" w:space="0" w:color="auto"/>
        <w:left w:val="none" w:sz="0" w:space="0" w:color="auto"/>
        <w:bottom w:val="none" w:sz="0" w:space="0" w:color="auto"/>
        <w:right w:val="none" w:sz="0" w:space="0" w:color="auto"/>
      </w:divBdr>
    </w:div>
    <w:div w:id="484518409">
      <w:bodyDiv w:val="1"/>
      <w:marLeft w:val="0"/>
      <w:marRight w:val="0"/>
      <w:marTop w:val="0"/>
      <w:marBottom w:val="0"/>
      <w:divBdr>
        <w:top w:val="none" w:sz="0" w:space="0" w:color="auto"/>
        <w:left w:val="none" w:sz="0" w:space="0" w:color="auto"/>
        <w:bottom w:val="none" w:sz="0" w:space="0" w:color="auto"/>
        <w:right w:val="none" w:sz="0" w:space="0" w:color="auto"/>
      </w:divBdr>
    </w:div>
    <w:div w:id="593244785">
      <w:bodyDiv w:val="1"/>
      <w:marLeft w:val="0"/>
      <w:marRight w:val="0"/>
      <w:marTop w:val="0"/>
      <w:marBottom w:val="0"/>
      <w:divBdr>
        <w:top w:val="none" w:sz="0" w:space="0" w:color="auto"/>
        <w:left w:val="none" w:sz="0" w:space="0" w:color="auto"/>
        <w:bottom w:val="none" w:sz="0" w:space="0" w:color="auto"/>
        <w:right w:val="none" w:sz="0" w:space="0" w:color="auto"/>
      </w:divBdr>
    </w:div>
    <w:div w:id="995954196">
      <w:bodyDiv w:val="1"/>
      <w:marLeft w:val="0"/>
      <w:marRight w:val="0"/>
      <w:marTop w:val="0"/>
      <w:marBottom w:val="0"/>
      <w:divBdr>
        <w:top w:val="none" w:sz="0" w:space="0" w:color="auto"/>
        <w:left w:val="none" w:sz="0" w:space="0" w:color="auto"/>
        <w:bottom w:val="none" w:sz="0" w:space="0" w:color="auto"/>
        <w:right w:val="none" w:sz="0" w:space="0" w:color="auto"/>
      </w:divBdr>
    </w:div>
    <w:div w:id="1064110787">
      <w:bodyDiv w:val="1"/>
      <w:marLeft w:val="0"/>
      <w:marRight w:val="0"/>
      <w:marTop w:val="0"/>
      <w:marBottom w:val="0"/>
      <w:divBdr>
        <w:top w:val="none" w:sz="0" w:space="0" w:color="auto"/>
        <w:left w:val="none" w:sz="0" w:space="0" w:color="auto"/>
        <w:bottom w:val="none" w:sz="0" w:space="0" w:color="auto"/>
        <w:right w:val="none" w:sz="0" w:space="0" w:color="auto"/>
      </w:divBdr>
    </w:div>
    <w:div w:id="1092899205">
      <w:bodyDiv w:val="1"/>
      <w:marLeft w:val="0"/>
      <w:marRight w:val="0"/>
      <w:marTop w:val="0"/>
      <w:marBottom w:val="0"/>
      <w:divBdr>
        <w:top w:val="none" w:sz="0" w:space="0" w:color="auto"/>
        <w:left w:val="none" w:sz="0" w:space="0" w:color="auto"/>
        <w:bottom w:val="none" w:sz="0" w:space="0" w:color="auto"/>
        <w:right w:val="none" w:sz="0" w:space="0" w:color="auto"/>
      </w:divBdr>
    </w:div>
    <w:div w:id="1349481504">
      <w:bodyDiv w:val="1"/>
      <w:marLeft w:val="0"/>
      <w:marRight w:val="0"/>
      <w:marTop w:val="0"/>
      <w:marBottom w:val="0"/>
      <w:divBdr>
        <w:top w:val="none" w:sz="0" w:space="0" w:color="auto"/>
        <w:left w:val="none" w:sz="0" w:space="0" w:color="auto"/>
        <w:bottom w:val="none" w:sz="0" w:space="0" w:color="auto"/>
        <w:right w:val="none" w:sz="0" w:space="0" w:color="auto"/>
      </w:divBdr>
    </w:div>
    <w:div w:id="1546060017">
      <w:bodyDiv w:val="1"/>
      <w:marLeft w:val="0"/>
      <w:marRight w:val="0"/>
      <w:marTop w:val="0"/>
      <w:marBottom w:val="0"/>
      <w:divBdr>
        <w:top w:val="none" w:sz="0" w:space="0" w:color="auto"/>
        <w:left w:val="none" w:sz="0" w:space="0" w:color="auto"/>
        <w:bottom w:val="none" w:sz="0" w:space="0" w:color="auto"/>
        <w:right w:val="none" w:sz="0" w:space="0" w:color="auto"/>
      </w:divBdr>
    </w:div>
    <w:div w:id="1738897864">
      <w:bodyDiv w:val="1"/>
      <w:marLeft w:val="0"/>
      <w:marRight w:val="0"/>
      <w:marTop w:val="0"/>
      <w:marBottom w:val="0"/>
      <w:divBdr>
        <w:top w:val="none" w:sz="0" w:space="0" w:color="auto"/>
        <w:left w:val="none" w:sz="0" w:space="0" w:color="auto"/>
        <w:bottom w:val="none" w:sz="0" w:space="0" w:color="auto"/>
        <w:right w:val="none" w:sz="0" w:space="0" w:color="auto"/>
      </w:divBdr>
    </w:div>
    <w:div w:id="18824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1052/" TargetMode="External"/><Relationship Id="rId3" Type="http://schemas.openxmlformats.org/officeDocument/2006/relationships/settings" Target="settings.xml"/><Relationship Id="rId7" Type="http://schemas.openxmlformats.org/officeDocument/2006/relationships/hyperlink" Target="https://ru.wikipedia.org/wiki/%D0%9A%D0%BE%D0%BC%D0%BC%D1%83%D0%BD%D0%B0%D0%BB%D1%8C%D0%BD%D1%8B%D0%B5_%D1%83%D1%81%D0%BB%D1%83%D0%B3%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6616</Words>
  <Characters>37716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OTSZ-Service</Company>
  <LinksUpToDate>false</LinksUpToDate>
  <CharactersWithSpaces>44244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User_</dc:creator>
  <cp:lastModifiedBy>Наталья</cp:lastModifiedBy>
  <cp:revision>3</cp:revision>
  <cp:lastPrinted>2014-10-20T13:22:00Z</cp:lastPrinted>
  <dcterms:created xsi:type="dcterms:W3CDTF">2015-02-19T08:38:00Z</dcterms:created>
  <dcterms:modified xsi:type="dcterms:W3CDTF">2015-02-19T10:42:00Z</dcterms:modified>
</cp:coreProperties>
</file>